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92" w:rsidRDefault="004C4ED3" w:rsidP="004C4ED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C4ED3">
        <w:rPr>
          <w:rFonts w:ascii="Times New Roman" w:hAnsi="Times New Roman" w:cs="Times New Roman"/>
          <w:b/>
          <w:sz w:val="24"/>
          <w:szCs w:val="24"/>
          <w:u w:val="single"/>
        </w:rPr>
        <w:t>FAC SIMILE PER LA RICHIESTA DEL PARERE DI CONGRUITA’ DELLE PARCELLE AI PARAMETRI DEI CONSULENTI DEL LAVORO DI CUI AL D.M. 21 FEBBRAIO 2013, N. 46</w:t>
      </w:r>
    </w:p>
    <w:p w:rsidR="004C4ED3" w:rsidRPr="004C4ED3" w:rsidRDefault="004C4ED3" w:rsidP="004C4ED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Richiesta in bollo da € 16</w:t>
      </w:r>
    </w:p>
    <w:p w:rsidR="004C4ED3" w:rsidRPr="004C4ED3" w:rsidRDefault="004C4ED3" w:rsidP="004C4ED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N. 2 copie della notula (di cui una in bollo da € 16)</w:t>
      </w:r>
    </w:p>
    <w:p w:rsidR="004C4ED3" w:rsidRPr="004C4ED3" w:rsidRDefault="004C4ED3" w:rsidP="004C4ED3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Versamento per richiesta notule (in base alle fasce di importi)</w:t>
      </w:r>
    </w:p>
    <w:p w:rsidR="004C4ED3" w:rsidRDefault="004C4ED3" w:rsidP="004C4ED3"/>
    <w:p w:rsidR="004C4ED3" w:rsidRPr="004C4ED3" w:rsidRDefault="004C4ED3" w:rsidP="004C4E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4C4ED3">
        <w:rPr>
          <w:rFonts w:ascii="Times New Roman" w:hAnsi="Times New Roman" w:cs="Times New Roman"/>
          <w:sz w:val="24"/>
          <w:szCs w:val="24"/>
        </w:rPr>
        <w:t>All’Ordine dei Consulenti del Lavoro</w:t>
      </w:r>
    </w:p>
    <w:p w:rsidR="004C4ED3" w:rsidRPr="004C4ED3" w:rsidRDefault="004C4ED3" w:rsidP="004C4E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Consiglio Provinciale di Rieti</w:t>
      </w:r>
    </w:p>
    <w:p w:rsidR="004C4ED3" w:rsidRPr="004C4ED3" w:rsidRDefault="004C4ED3" w:rsidP="004C4E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51493">
        <w:rPr>
          <w:rFonts w:ascii="Times New Roman" w:hAnsi="Times New Roman" w:cs="Times New Roman"/>
          <w:sz w:val="24"/>
          <w:szCs w:val="24"/>
        </w:rPr>
        <w:t xml:space="preserve">                            Viale Giulio de </w:t>
      </w:r>
      <w:proofErr w:type="spellStart"/>
      <w:r w:rsidR="00351493">
        <w:rPr>
          <w:rFonts w:ascii="Times New Roman" w:hAnsi="Times New Roman" w:cs="Times New Roman"/>
          <w:sz w:val="24"/>
          <w:szCs w:val="24"/>
        </w:rPr>
        <w:t>Juliis</w:t>
      </w:r>
      <w:proofErr w:type="spellEnd"/>
      <w:r w:rsidR="00351493">
        <w:rPr>
          <w:rFonts w:ascii="Times New Roman" w:hAnsi="Times New Roman" w:cs="Times New Roman"/>
          <w:sz w:val="24"/>
          <w:szCs w:val="24"/>
        </w:rPr>
        <w:t>, 29</w:t>
      </w:r>
    </w:p>
    <w:p w:rsidR="004C4ED3" w:rsidRPr="00351493" w:rsidRDefault="004C4ED3" w:rsidP="004C4ED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ED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Pr="00351493">
        <w:rPr>
          <w:rFonts w:ascii="Times New Roman" w:hAnsi="Times New Roman" w:cs="Times New Roman"/>
          <w:sz w:val="24"/>
          <w:szCs w:val="24"/>
        </w:rPr>
        <w:t>02100 RIETI</w:t>
      </w:r>
    </w:p>
    <w:p w:rsidR="004C4ED3" w:rsidRDefault="004C4ED3" w:rsidP="004C4ED3">
      <w:pPr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4C4ED3" w:rsidRDefault="004C4ED3" w:rsidP="004C4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</w:t>
      </w:r>
      <w:r w:rsidR="00351493">
        <w:rPr>
          <w:rFonts w:ascii="Times New Roman" w:hAnsi="Times New Roman" w:cs="Times New Roman"/>
          <w:sz w:val="24"/>
          <w:szCs w:val="24"/>
        </w:rPr>
        <w:t>/La</w:t>
      </w:r>
      <w:r>
        <w:rPr>
          <w:rFonts w:ascii="Times New Roman" w:hAnsi="Times New Roman" w:cs="Times New Roman"/>
          <w:sz w:val="24"/>
          <w:szCs w:val="24"/>
        </w:rPr>
        <w:t xml:space="preserve"> sottoscritto</w:t>
      </w:r>
      <w:r w:rsidR="00351493">
        <w:rPr>
          <w:rFonts w:ascii="Times New Roman" w:hAnsi="Times New Roman" w:cs="Times New Roman"/>
          <w:sz w:val="24"/>
          <w:szCs w:val="24"/>
        </w:rPr>
        <w:t>/a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C.d.L</w:t>
      </w:r>
      <w:proofErr w:type="spellEnd"/>
      <w:r>
        <w:rPr>
          <w:rFonts w:ascii="Times New Roman" w:hAnsi="Times New Roman" w:cs="Times New Roman"/>
          <w:sz w:val="24"/>
          <w:szCs w:val="24"/>
        </w:rPr>
        <w:t>. _____________________________, nato</w:t>
      </w:r>
      <w:r w:rsidR="00351493">
        <w:rPr>
          <w:rFonts w:ascii="Times New Roman" w:hAnsi="Times New Roman" w:cs="Times New Roman"/>
          <w:sz w:val="24"/>
          <w:szCs w:val="24"/>
        </w:rPr>
        <w:t xml:space="preserve">/a </w:t>
      </w:r>
      <w:proofErr w:type="spellStart"/>
      <w:r w:rsidR="0035149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351493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4C4ED3" w:rsidRDefault="004C4ED3" w:rsidP="004C4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 C.F. ________________________</w:t>
      </w:r>
      <w:r w:rsidR="0035149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 iscritto</w:t>
      </w:r>
      <w:r w:rsidR="00351493">
        <w:rPr>
          <w:rFonts w:ascii="Times New Roman" w:hAnsi="Times New Roman" w:cs="Times New Roman"/>
          <w:sz w:val="24"/>
          <w:szCs w:val="24"/>
        </w:rPr>
        <w:t>/a al n. ______________</w:t>
      </w:r>
    </w:p>
    <w:p w:rsidR="004C4ED3" w:rsidRDefault="00351493" w:rsidP="004C4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codesto Ordine P</w:t>
      </w:r>
      <w:r w:rsidR="004C4ED3">
        <w:rPr>
          <w:rFonts w:ascii="Times New Roman" w:hAnsi="Times New Roman" w:cs="Times New Roman"/>
          <w:sz w:val="24"/>
          <w:szCs w:val="24"/>
        </w:rPr>
        <w:t>rovinciale, con studio in ________________ via _________________________</w:t>
      </w:r>
    </w:p>
    <w:p w:rsidR="004C4ED3" w:rsidRDefault="004C4ED3" w:rsidP="004C4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C4ED3" w:rsidRDefault="004C4ED3" w:rsidP="004C4ED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SOTTOPONE</w:t>
      </w:r>
    </w:p>
    <w:p w:rsidR="004C4ED3" w:rsidRDefault="004C4ED3" w:rsidP="004C4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sensi e per gli effetti dell’art. 14 </w:t>
      </w:r>
      <w:proofErr w:type="spellStart"/>
      <w:r>
        <w:rPr>
          <w:rFonts w:ascii="Times New Roman" w:hAnsi="Times New Roman" w:cs="Times New Roman"/>
          <w:sz w:val="24"/>
          <w:szCs w:val="24"/>
        </w:rPr>
        <w:t>lett</w:t>
      </w:r>
      <w:proofErr w:type="spellEnd"/>
      <w:r>
        <w:rPr>
          <w:rFonts w:ascii="Times New Roman" w:hAnsi="Times New Roman" w:cs="Times New Roman"/>
          <w:sz w:val="24"/>
          <w:szCs w:val="24"/>
        </w:rPr>
        <w:t>. d) della Legge n. 12 del 11/01/1979, all’esame di codesto Ordine Provinciale, l’allegata notula relativa alle prestazioni professionali rese su incarico ed in favore della _______________________</w:t>
      </w:r>
      <w:r w:rsidR="006201D3">
        <w:rPr>
          <w:rFonts w:ascii="Times New Roman" w:hAnsi="Times New Roman" w:cs="Times New Roman"/>
          <w:sz w:val="24"/>
          <w:szCs w:val="24"/>
        </w:rPr>
        <w:t>____ corrente in Rieti ______________________ in persona del suo legale rappresentante ____________________________ nel periodo di tempo compreso tra il ___________________________ ed il ________________________________</w:t>
      </w:r>
    </w:p>
    <w:p w:rsidR="006201D3" w:rsidRDefault="006201D3" w:rsidP="004C4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sottoscritto rivolge, pertanto, istanza affinché a norma delle precitate disposizioni ed ai sensi e per gli effetti di cui all’art. 2233 C.C. venga emesso parere favorevole in ordine alla congruità della medesima (e, nel contempo, esistendo fondato pericolo di procedure fallimentari, venga – solo se esiste – proceduto alla emissione del richiesto parere con procedura d’urgenza).</w:t>
      </w:r>
    </w:p>
    <w:p w:rsidR="006201D3" w:rsidRDefault="006201D3" w:rsidP="004C4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Allega:</w:t>
      </w:r>
    </w:p>
    <w:p w:rsidR="006201D3" w:rsidRDefault="006201D3" w:rsidP="006201D3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Notula in carta legale da </w:t>
      </w:r>
      <w:r>
        <w:rPr>
          <w:rFonts w:ascii="Times New Roman" w:hAnsi="Times New Roman" w:cs="Times New Roman"/>
          <w:b/>
          <w:sz w:val="24"/>
          <w:szCs w:val="24"/>
        </w:rPr>
        <w:t>€ 16</w:t>
      </w:r>
      <w:r>
        <w:rPr>
          <w:rFonts w:ascii="Times New Roman" w:hAnsi="Times New Roman" w:cs="Times New Roman"/>
          <w:sz w:val="24"/>
          <w:szCs w:val="24"/>
        </w:rPr>
        <w:t xml:space="preserve"> con copia della medesima per atti;</w:t>
      </w:r>
    </w:p>
    <w:p w:rsidR="006201D3" w:rsidRDefault="006201D3" w:rsidP="006201D3">
      <w:pPr>
        <w:pStyle w:val="Paragrafoelenco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Ricevuta di versamento di € ___________ effettuato intestato al Consiglio Provinciale Albo Consulenti del Lavoro di Rieti per diritti di segreteria.</w:t>
      </w:r>
    </w:p>
    <w:p w:rsidR="006201D3" w:rsidRDefault="006201D3" w:rsidP="006201D3"/>
    <w:p w:rsidR="006201D3" w:rsidRDefault="00E01730" w:rsidP="0062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DCE3F1" wp14:editId="4521834B">
                <wp:simplePos x="0" y="0"/>
                <wp:positionH relativeFrom="margin">
                  <wp:posOffset>2489835</wp:posOffset>
                </wp:positionH>
                <wp:positionV relativeFrom="page">
                  <wp:posOffset>8686800</wp:posOffset>
                </wp:positionV>
                <wp:extent cx="1181100" cy="1057275"/>
                <wp:effectExtent l="0" t="0" r="19050" b="28575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1100" cy="1057275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01730" w:rsidRDefault="00E01730">
                            <w:r>
                              <w:t xml:space="preserve">Timbro del </w:t>
                            </w:r>
                          </w:p>
                          <w:p w:rsidR="00E01730" w:rsidRDefault="00E01730">
                            <w:r>
                              <w:t>Consulente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CE3F1" id="Casella di testo 3" o:spid="_x0000_s1026" style="position:absolute;margin-left:196.05pt;margin-top:684pt;width:93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" fillcolor="white [3201]" strokeweight=".5pt">
                <v:textbox>
                  <w:txbxContent>
                    <w:p w:rsidR="00E01730" w:rsidRDefault="00E01730">
                      <w:r>
                        <w:t xml:space="preserve">Timbro del </w:t>
                      </w:r>
                    </w:p>
                    <w:p w:rsidR="00E01730" w:rsidRDefault="00E01730">
                      <w:r>
                        <w:t>Consulente</w:t>
                      </w:r>
                    </w:p>
                  </w:txbxContent>
                </v:textbox>
                <w10:wrap anchorx="margin" anchory="page"/>
              </v:oval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Con osservanza.</w:t>
      </w:r>
      <w:r>
        <w:rPr>
          <w:rFonts w:ascii="Times New Roman" w:hAnsi="Times New Roman" w:cs="Times New Roman"/>
          <w:sz w:val="24"/>
          <w:szCs w:val="24"/>
        </w:rPr>
        <w:br/>
        <w:t>Rieti, lì</w:t>
      </w:r>
    </w:p>
    <w:p w:rsidR="00E01730" w:rsidRDefault="00E01730" w:rsidP="0062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01730" w:rsidRDefault="00E01730" w:rsidP="006201D3">
      <w:pPr>
        <w:rPr>
          <w:rFonts w:ascii="Times New Roman" w:hAnsi="Times New Roman" w:cs="Times New Roman"/>
          <w:sz w:val="24"/>
          <w:szCs w:val="24"/>
        </w:rPr>
      </w:pPr>
    </w:p>
    <w:p w:rsidR="00E01730" w:rsidRDefault="00E01730" w:rsidP="006201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Firma _______________________</w:t>
      </w:r>
    </w:p>
    <w:p w:rsidR="00D43DCB" w:rsidRDefault="00D43DCB" w:rsidP="006201D3">
      <w:pPr>
        <w:rPr>
          <w:rFonts w:ascii="Times New Roman" w:hAnsi="Times New Roman" w:cs="Times New Roman"/>
          <w:sz w:val="24"/>
          <w:szCs w:val="24"/>
        </w:rPr>
      </w:pPr>
    </w:p>
    <w:p w:rsidR="00D43DCB" w:rsidRDefault="00D43DCB" w:rsidP="00D43D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FAC SIMILE PER NOTULA</w:t>
      </w:r>
    </w:p>
    <w:p w:rsidR="00D43DCB" w:rsidRDefault="00D43DCB" w:rsidP="00D43DC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43DCB" w:rsidRDefault="00D43DCB" w:rsidP="00D43D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Del Consulente del Lavoro ______________________________</w:t>
      </w:r>
      <w:r w:rsidR="00351493">
        <w:rPr>
          <w:rFonts w:ascii="Times New Roman" w:hAnsi="Times New Roman" w:cs="Times New Roman"/>
          <w:sz w:val="24"/>
          <w:szCs w:val="24"/>
        </w:rPr>
        <w:t>_____ iscritto al n. ___________</w:t>
      </w:r>
      <w:r>
        <w:rPr>
          <w:rFonts w:ascii="Times New Roman" w:hAnsi="Times New Roman" w:cs="Times New Roman"/>
          <w:sz w:val="24"/>
          <w:szCs w:val="24"/>
        </w:rPr>
        <w:t xml:space="preserve"> dell’Ordine dei Consulenti del Lavoro di Riet</w:t>
      </w:r>
      <w:r w:rsidR="00351493">
        <w:rPr>
          <w:rFonts w:ascii="Times New Roman" w:hAnsi="Times New Roman" w:cs="Times New Roman"/>
          <w:sz w:val="24"/>
          <w:szCs w:val="24"/>
        </w:rPr>
        <w:t>i – Consiglio Provinciale, con s</w:t>
      </w:r>
      <w:r>
        <w:rPr>
          <w:rFonts w:ascii="Times New Roman" w:hAnsi="Times New Roman" w:cs="Times New Roman"/>
          <w:sz w:val="24"/>
          <w:szCs w:val="24"/>
        </w:rPr>
        <w:t xml:space="preserve">tudio in Rieti in via _____________________________ n. ______, sottoposta al parere di congruità dinanzi al Consiglio Provinciale per ottenere il parere delle prestazioni professionali rese su mandato ed in favore della __________________________________________ Corrente in Rieti in via ______________________ </w:t>
      </w:r>
      <w:proofErr w:type="spellStart"/>
      <w:r>
        <w:rPr>
          <w:rFonts w:ascii="Times New Roman" w:hAnsi="Times New Roman" w:cs="Times New Roman"/>
          <w:sz w:val="24"/>
          <w:szCs w:val="24"/>
        </w:rPr>
        <w:t>cap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 in persona del suo legale rappresentante Sig.</w:t>
      </w:r>
      <w:r w:rsidR="0035149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51493">
        <w:rPr>
          <w:rFonts w:ascii="Times New Roman" w:hAnsi="Times New Roman" w:cs="Times New Roman"/>
          <w:sz w:val="24"/>
          <w:szCs w:val="24"/>
        </w:rPr>
        <w:t>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 esercente attività di ___________________________ Premessa: le prestazioni vennero effettuate nel periodo di tempo compreso tra il ____________________ ed il ___________________ .</w:t>
      </w:r>
    </w:p>
    <w:p w:rsidR="00710633" w:rsidRDefault="00710633" w:rsidP="00D43DCB">
      <w:pPr>
        <w:rPr>
          <w:rFonts w:ascii="Times New Roman" w:hAnsi="Times New Roman" w:cs="Times New Roman"/>
          <w:sz w:val="24"/>
          <w:szCs w:val="24"/>
        </w:rPr>
      </w:pPr>
    </w:p>
    <w:p w:rsidR="00710633" w:rsidRPr="00B249B0" w:rsidRDefault="00710633" w:rsidP="00710633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9B0">
        <w:rPr>
          <w:rFonts w:ascii="Times New Roman" w:hAnsi="Times New Roman" w:cs="Times New Roman"/>
          <w:sz w:val="28"/>
          <w:szCs w:val="28"/>
        </w:rPr>
        <w:t xml:space="preserve">COMPENSI SPETTANTI AGLI ISCRITTI NEGLI </w:t>
      </w:r>
    </w:p>
    <w:p w:rsidR="00B249B0" w:rsidRPr="00B249B0" w:rsidRDefault="00710633" w:rsidP="00B249B0">
      <w:pPr>
        <w:jc w:val="center"/>
        <w:rPr>
          <w:rFonts w:ascii="Times New Roman" w:hAnsi="Times New Roman" w:cs="Times New Roman"/>
          <w:sz w:val="28"/>
          <w:szCs w:val="28"/>
        </w:rPr>
      </w:pPr>
      <w:r w:rsidRPr="00B249B0">
        <w:rPr>
          <w:rFonts w:ascii="Times New Roman" w:hAnsi="Times New Roman" w:cs="Times New Roman"/>
          <w:sz w:val="28"/>
          <w:szCs w:val="28"/>
        </w:rPr>
        <w:t>ALBI DEI CONSULENTI DEL LAVORO</w:t>
      </w:r>
    </w:p>
    <w:p w:rsidR="00B249B0" w:rsidRDefault="00B249B0" w:rsidP="007106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GAZZETTA UFFICIALE DELLA REPUBBLICA ITALIANA</w:t>
      </w:r>
    </w:p>
    <w:p w:rsidR="00B249B0" w:rsidRPr="00B249B0" w:rsidRDefault="00B249B0" w:rsidP="00710633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DEL 07-05-2013 </w:t>
      </w:r>
      <w:r>
        <w:rPr>
          <w:rFonts w:ascii="Times New Roman" w:hAnsi="Times New Roman" w:cs="Times New Roman"/>
          <w:b/>
          <w:i/>
        </w:rPr>
        <w:t xml:space="preserve">Serie generale – </w:t>
      </w:r>
      <w:r>
        <w:rPr>
          <w:rFonts w:ascii="Times New Roman" w:hAnsi="Times New Roman" w:cs="Times New Roman"/>
          <w:b/>
        </w:rPr>
        <w:t>n. 105</w:t>
      </w:r>
    </w:p>
    <w:p w:rsidR="00710633" w:rsidRPr="00710633" w:rsidRDefault="00710633" w:rsidP="00710633">
      <w:pPr>
        <w:jc w:val="both"/>
        <w:rPr>
          <w:rFonts w:ascii="Times New Roman" w:hAnsi="Times New Roman" w:cs="Times New Roman"/>
          <w:sz w:val="24"/>
          <w:szCs w:val="24"/>
        </w:rPr>
      </w:pPr>
      <w:r w:rsidRPr="00710633">
        <w:rPr>
          <w:rFonts w:ascii="Times New Roman" w:hAnsi="Times New Roman" w:cs="Times New Roman"/>
          <w:sz w:val="24"/>
          <w:szCs w:val="24"/>
        </w:rPr>
        <w:t xml:space="preserve">Le soglie numeriche indicate nella presente tabella, quali valori medi della prestazione, possono, in fase di liquidazione da parte del Giudice, subire una variazione in aumento o in diminuzione pari al cinquanta per cento.  Tale potere dell’Organo giudicante lascia impregiudicato quanto disposto dagli articoli 4 e 5 del presente decreto. </w:t>
      </w:r>
    </w:p>
    <w:p w:rsidR="00710633" w:rsidRDefault="00710633" w:rsidP="00710633">
      <w:pPr>
        <w:rPr>
          <w:rFonts w:ascii="Times New Roman" w:hAnsi="Times New Roman" w:cs="Times New Roman"/>
          <w:sz w:val="24"/>
          <w:szCs w:val="24"/>
        </w:rPr>
      </w:pPr>
      <w:r w:rsidRPr="00710633">
        <w:rPr>
          <w:rFonts w:ascii="Times New Roman" w:hAnsi="Times New Roman" w:cs="Times New Roman"/>
          <w:sz w:val="24"/>
          <w:szCs w:val="24"/>
        </w:rPr>
        <w:t>Riquadro 1 (art. 6) - Amministrazione del personale (subordinat</w:t>
      </w:r>
      <w:r>
        <w:rPr>
          <w:rFonts w:ascii="Times New Roman" w:hAnsi="Times New Roman" w:cs="Times New Roman"/>
          <w:sz w:val="24"/>
          <w:szCs w:val="24"/>
        </w:rPr>
        <w:t xml:space="preserve">o, autonomo e parasubordinato) </w:t>
      </w:r>
    </w:p>
    <w:p w:rsidR="00710633" w:rsidRPr="00710633" w:rsidRDefault="00710633" w:rsidP="00710633">
      <w:pPr>
        <w:rPr>
          <w:rFonts w:ascii="Times New Roman" w:hAnsi="Times New Roman" w:cs="Times New Roman"/>
          <w:sz w:val="24"/>
          <w:szCs w:val="24"/>
        </w:rPr>
      </w:pPr>
      <w:r w:rsidRPr="00710633">
        <w:rPr>
          <w:rFonts w:ascii="Times New Roman" w:hAnsi="Times New Roman" w:cs="Times New Roman"/>
          <w:sz w:val="24"/>
          <w:szCs w:val="24"/>
        </w:rPr>
        <w:t xml:space="preserve">Il valore medio è rappresentato dall’ importo globale lordo delle retribuzioni virtuali di computo del TFR per ciascun addetto, per ogni mensilità elaborata per amministrazione del personale. </w:t>
      </w:r>
    </w:p>
    <w:p w:rsidR="00B249B0" w:rsidRPr="00B249B0" w:rsidRDefault="00B249B0" w:rsidP="00B249B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249B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B249B0">
        <w:rPr>
          <w:rFonts w:ascii="Times New Roman" w:hAnsi="Times New Roman" w:cs="Times New Roman"/>
          <w:sz w:val="24"/>
          <w:szCs w:val="24"/>
        </w:rPr>
        <w:t xml:space="preserve"> 1 a 10 addetti: percentuale del valore medio: 5,00 %; forbice: riduzione  fino al 2,7%; aumento  fino al 12%;</w:t>
      </w:r>
    </w:p>
    <w:p w:rsidR="00B249B0" w:rsidRPr="00B249B0" w:rsidRDefault="00B249B0" w:rsidP="00B249B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249B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B249B0">
        <w:rPr>
          <w:rFonts w:ascii="Times New Roman" w:hAnsi="Times New Roman" w:cs="Times New Roman"/>
          <w:sz w:val="24"/>
          <w:szCs w:val="24"/>
        </w:rPr>
        <w:t xml:space="preserve"> 11 a 20 addetti: percentuale del valore medio: 4,00 %; forbice: riduzione  fino al 2,2%; aumento  fino al 10%;</w:t>
      </w:r>
    </w:p>
    <w:p w:rsidR="00B249B0" w:rsidRPr="00B249B0" w:rsidRDefault="00B249B0" w:rsidP="00B249B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249B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B249B0">
        <w:rPr>
          <w:rFonts w:ascii="Times New Roman" w:hAnsi="Times New Roman" w:cs="Times New Roman"/>
          <w:sz w:val="24"/>
          <w:szCs w:val="24"/>
        </w:rPr>
        <w:t xml:space="preserve"> 21 a 50 addetti: percentuale del valore medio: 3,00 %; forbice: riduzione  fino al 1,7%; aumento  fino al 8%;</w:t>
      </w:r>
    </w:p>
    <w:p w:rsidR="00B249B0" w:rsidRPr="00B249B0" w:rsidRDefault="00B249B0" w:rsidP="00B249B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249B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B249B0">
        <w:rPr>
          <w:rFonts w:ascii="Times New Roman" w:hAnsi="Times New Roman" w:cs="Times New Roman"/>
          <w:sz w:val="24"/>
          <w:szCs w:val="24"/>
        </w:rPr>
        <w:t xml:space="preserve"> 51 a 100 addetti: percentuale del valore medio: 2,00 %; forbice: riduzione  fino al 1,5%; aumento  fino al 5%;</w:t>
      </w:r>
    </w:p>
    <w:p w:rsidR="00710633" w:rsidRDefault="00B249B0" w:rsidP="00B249B0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B249B0">
        <w:rPr>
          <w:rFonts w:ascii="Times New Roman" w:hAnsi="Times New Roman" w:cs="Times New Roman"/>
          <w:sz w:val="24"/>
          <w:szCs w:val="24"/>
        </w:rPr>
        <w:t>oltre</w:t>
      </w:r>
      <w:proofErr w:type="gramEnd"/>
      <w:r w:rsidRPr="00B249B0">
        <w:rPr>
          <w:rFonts w:ascii="Times New Roman" w:hAnsi="Times New Roman" w:cs="Times New Roman"/>
          <w:sz w:val="24"/>
          <w:szCs w:val="24"/>
        </w:rPr>
        <w:t xml:space="preserve"> 100 addetti: percentuale del valore medio: 1,00 %; forbice: riduzione  fino allo 0,75%; aumento  fino al 2,5%;</w:t>
      </w:r>
    </w:p>
    <w:p w:rsidR="00B249B0" w:rsidRDefault="00B249B0" w:rsidP="00B249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B249B0">
        <w:rPr>
          <w:rFonts w:ascii="Times New Roman" w:hAnsi="Times New Roman" w:cs="Times New Roman"/>
          <w:sz w:val="24"/>
          <w:szCs w:val="24"/>
        </w:rPr>
        <w:t>iquadro 2 (art. 7) - Calcolo e asseverazione del costo del lavoro, determinazione e calcolo dell’accantoname</w:t>
      </w:r>
      <w:r>
        <w:rPr>
          <w:rFonts w:ascii="Times New Roman" w:hAnsi="Times New Roman" w:cs="Times New Roman"/>
          <w:sz w:val="24"/>
          <w:szCs w:val="24"/>
        </w:rPr>
        <w:t>nto del trattamento di fi</w:t>
      </w:r>
      <w:r w:rsidRPr="00B249B0">
        <w:rPr>
          <w:rFonts w:ascii="Times New Roman" w:hAnsi="Times New Roman" w:cs="Times New Roman"/>
          <w:sz w:val="24"/>
          <w:szCs w:val="24"/>
        </w:rPr>
        <w:t>ne rapporto</w:t>
      </w:r>
    </w:p>
    <w:p w:rsidR="00C10584" w:rsidRPr="00D36E9F" w:rsidRDefault="00C10584" w:rsidP="00C10584">
      <w:pPr>
        <w:rPr>
          <w:rFonts w:ascii="Times New Roman" w:hAnsi="Times New Roman" w:cs="Times New Roman"/>
          <w:b/>
          <w:i/>
        </w:rPr>
      </w:pPr>
      <w:r w:rsidRPr="00D36E9F">
        <w:rPr>
          <w:rFonts w:ascii="Times New Roman" w:hAnsi="Times New Roman" w:cs="Times New Roman"/>
          <w:b/>
          <w:i/>
        </w:rPr>
        <w:t xml:space="preserve">A) </w:t>
      </w:r>
      <w:r w:rsidR="00314760" w:rsidRPr="00D36E9F">
        <w:rPr>
          <w:rFonts w:ascii="Times New Roman" w:hAnsi="Times New Roman" w:cs="Times New Roman"/>
          <w:b/>
          <w:i/>
        </w:rPr>
        <w:t>Calcolo del costo del lavoro:</w:t>
      </w:r>
    </w:p>
    <w:p w:rsidR="00C10584" w:rsidRPr="00C10584" w:rsidRDefault="00C10584" w:rsidP="00C105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</w:rPr>
      </w:pPr>
      <w:proofErr w:type="gramStart"/>
      <w:r w:rsidRPr="00C10584">
        <w:rPr>
          <w:rFonts w:ascii="Times New Roman" w:hAnsi="Times New Roman" w:cs="Times New Roman"/>
        </w:rPr>
        <w:t>d</w:t>
      </w:r>
      <w:r w:rsidR="00314760" w:rsidRPr="00C10584">
        <w:rPr>
          <w:rFonts w:ascii="Times New Roman" w:hAnsi="Times New Roman" w:cs="Times New Roman"/>
        </w:rPr>
        <w:t>a</w:t>
      </w:r>
      <w:proofErr w:type="gramEnd"/>
      <w:r w:rsidR="00314760" w:rsidRPr="00C10584">
        <w:rPr>
          <w:rFonts w:ascii="Times New Roman" w:hAnsi="Times New Roman" w:cs="Times New Roman"/>
        </w:rPr>
        <w:t xml:space="preserve"> 1 a 10 addetti –</w:t>
      </w:r>
      <w:r w:rsidRPr="00C10584">
        <w:rPr>
          <w:rFonts w:ascii="Times New Roman" w:hAnsi="Times New Roman" w:cs="Times New Roman"/>
        </w:rPr>
        <w:t xml:space="preserve"> valore medio di liquidazione: </w:t>
      </w:r>
      <w:r w:rsidR="00314760" w:rsidRPr="00C10584">
        <w:rPr>
          <w:rFonts w:ascii="Times New Roman" w:hAnsi="Times New Roman" w:cs="Times New Roman"/>
        </w:rPr>
        <w:t>euro 50 per ci</w:t>
      </w:r>
      <w:r w:rsidRPr="00C10584">
        <w:rPr>
          <w:rFonts w:ascii="Times New Roman" w:hAnsi="Times New Roman" w:cs="Times New Roman"/>
        </w:rPr>
        <w:t>ascuna unità; forbice: aumento fino al 60% e diminuzione fi</w:t>
      </w:r>
      <w:r w:rsidR="00314760" w:rsidRPr="00C10584">
        <w:rPr>
          <w:rFonts w:ascii="Times New Roman" w:hAnsi="Times New Roman" w:cs="Times New Roman"/>
        </w:rPr>
        <w:t xml:space="preserve">no al 50%; </w:t>
      </w:r>
    </w:p>
    <w:p w:rsidR="00C10584" w:rsidRPr="00C10584" w:rsidRDefault="00314760" w:rsidP="00C105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10584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C10584">
        <w:rPr>
          <w:rFonts w:ascii="Times New Roman" w:hAnsi="Times New Roman" w:cs="Times New Roman"/>
          <w:sz w:val="24"/>
          <w:szCs w:val="24"/>
        </w:rPr>
        <w:t xml:space="preserve"> 11 a 30 addetti – valore medio di liquidazione: euro 40 per ci</w:t>
      </w:r>
      <w:r w:rsidR="00C10584" w:rsidRPr="00C10584">
        <w:rPr>
          <w:rFonts w:ascii="Times New Roman" w:hAnsi="Times New Roman" w:cs="Times New Roman"/>
          <w:sz w:val="24"/>
          <w:szCs w:val="24"/>
        </w:rPr>
        <w:t>ascuna unità; forbice: aumento fino al 60% e diminuzione fi</w:t>
      </w:r>
      <w:r w:rsidRPr="00C10584">
        <w:rPr>
          <w:rFonts w:ascii="Times New Roman" w:hAnsi="Times New Roman" w:cs="Times New Roman"/>
          <w:sz w:val="24"/>
          <w:szCs w:val="24"/>
        </w:rPr>
        <w:t xml:space="preserve">no al 50%; </w:t>
      </w:r>
    </w:p>
    <w:p w:rsidR="00C10584" w:rsidRPr="00C10584" w:rsidRDefault="00314760" w:rsidP="00C105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10584">
        <w:rPr>
          <w:rFonts w:ascii="Times New Roman" w:hAnsi="Times New Roman" w:cs="Times New Roman"/>
          <w:sz w:val="24"/>
          <w:szCs w:val="24"/>
        </w:rPr>
        <w:lastRenderedPageBreak/>
        <w:t>da</w:t>
      </w:r>
      <w:proofErr w:type="gramEnd"/>
      <w:r w:rsidRPr="00C10584">
        <w:rPr>
          <w:rFonts w:ascii="Times New Roman" w:hAnsi="Times New Roman" w:cs="Times New Roman"/>
          <w:sz w:val="24"/>
          <w:szCs w:val="24"/>
        </w:rPr>
        <w:t xml:space="preserve"> 31 a 60 addetti – valore medio di liquidazione: euro 30 per ci</w:t>
      </w:r>
      <w:r w:rsidR="00C10584" w:rsidRPr="00C10584">
        <w:rPr>
          <w:rFonts w:ascii="Times New Roman" w:hAnsi="Times New Roman" w:cs="Times New Roman"/>
          <w:sz w:val="24"/>
          <w:szCs w:val="24"/>
        </w:rPr>
        <w:t>ascuna unità; forbice: aumento fino al 60% e diminuzione fi</w:t>
      </w:r>
      <w:r w:rsidRPr="00C10584">
        <w:rPr>
          <w:rFonts w:ascii="Times New Roman" w:hAnsi="Times New Roman" w:cs="Times New Roman"/>
          <w:sz w:val="24"/>
          <w:szCs w:val="24"/>
        </w:rPr>
        <w:t xml:space="preserve">no al 50%; </w:t>
      </w:r>
    </w:p>
    <w:p w:rsidR="00C10584" w:rsidRPr="00C10584" w:rsidRDefault="00314760" w:rsidP="00C105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10584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C10584">
        <w:rPr>
          <w:rFonts w:ascii="Times New Roman" w:hAnsi="Times New Roman" w:cs="Times New Roman"/>
          <w:sz w:val="24"/>
          <w:szCs w:val="24"/>
        </w:rPr>
        <w:t xml:space="preserve"> 61 a 100 addetti - valore medio di liquidazione: euro 20 per ci</w:t>
      </w:r>
      <w:r w:rsidR="00C10584" w:rsidRPr="00C10584">
        <w:rPr>
          <w:rFonts w:ascii="Times New Roman" w:hAnsi="Times New Roman" w:cs="Times New Roman"/>
          <w:sz w:val="24"/>
          <w:szCs w:val="24"/>
        </w:rPr>
        <w:t>ascuna unità; forbice: aumento fino al 60% e diminuzione fi</w:t>
      </w:r>
      <w:r w:rsidRPr="00C10584">
        <w:rPr>
          <w:rFonts w:ascii="Times New Roman" w:hAnsi="Times New Roman" w:cs="Times New Roman"/>
          <w:sz w:val="24"/>
          <w:szCs w:val="24"/>
        </w:rPr>
        <w:t xml:space="preserve">no al 50%; </w:t>
      </w:r>
    </w:p>
    <w:p w:rsidR="00314760" w:rsidRDefault="00314760" w:rsidP="00C10584">
      <w:pPr>
        <w:pStyle w:val="Paragrafoelenco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C10584">
        <w:rPr>
          <w:rFonts w:ascii="Times New Roman" w:hAnsi="Times New Roman" w:cs="Times New Roman"/>
          <w:sz w:val="24"/>
          <w:szCs w:val="24"/>
        </w:rPr>
        <w:t>oltre</w:t>
      </w:r>
      <w:proofErr w:type="gramEnd"/>
      <w:r w:rsidRPr="00C10584">
        <w:rPr>
          <w:rFonts w:ascii="Times New Roman" w:hAnsi="Times New Roman" w:cs="Times New Roman"/>
          <w:sz w:val="24"/>
          <w:szCs w:val="24"/>
        </w:rPr>
        <w:t xml:space="preserve"> 100 addetti - valore medio di liquidazione: euro 15 per ci</w:t>
      </w:r>
      <w:r w:rsidR="00C10584" w:rsidRPr="00C10584">
        <w:rPr>
          <w:rFonts w:ascii="Times New Roman" w:hAnsi="Times New Roman" w:cs="Times New Roman"/>
          <w:sz w:val="24"/>
          <w:szCs w:val="24"/>
        </w:rPr>
        <w:t>ascuna unità; forbice: aumento fino al 60% e diminuzione fi</w:t>
      </w:r>
      <w:r w:rsidRPr="00C10584">
        <w:rPr>
          <w:rFonts w:ascii="Times New Roman" w:hAnsi="Times New Roman" w:cs="Times New Roman"/>
          <w:sz w:val="24"/>
          <w:szCs w:val="24"/>
        </w:rPr>
        <w:t>no al 50%;</w:t>
      </w:r>
    </w:p>
    <w:p w:rsidR="00D36E9F" w:rsidRDefault="00D36E9F" w:rsidP="00D36E9F"/>
    <w:p w:rsidR="00D36E9F" w:rsidRDefault="00D36E9F" w:rsidP="00D36E9F">
      <w:pPr>
        <w:rPr>
          <w:rFonts w:ascii="Times New Roman" w:hAnsi="Times New Roman" w:cs="Times New Roman"/>
        </w:rPr>
      </w:pPr>
      <w:r w:rsidRPr="00D36E9F">
        <w:rPr>
          <w:rFonts w:ascii="Times New Roman" w:hAnsi="Times New Roman" w:cs="Times New Roman"/>
          <w:b/>
          <w:i/>
        </w:rPr>
        <w:t>B) Asseverazione del costo del lavoro:</w:t>
      </w:r>
      <w:r w:rsidRPr="00D36E9F">
        <w:rPr>
          <w:rFonts w:ascii="Times New Roman" w:hAnsi="Times New Roman" w:cs="Times New Roman"/>
          <w:b/>
          <w:i/>
        </w:rPr>
        <w:br/>
      </w:r>
    </w:p>
    <w:p w:rsidR="0018296D" w:rsidRPr="0018296D" w:rsidRDefault="00D36E9F" w:rsidP="0018296D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296D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18296D">
        <w:rPr>
          <w:rFonts w:ascii="Times New Roman" w:hAnsi="Times New Roman" w:cs="Times New Roman"/>
          <w:sz w:val="24"/>
          <w:szCs w:val="24"/>
        </w:rPr>
        <w:t xml:space="preserve"> 1 a 10 addetti</w:t>
      </w:r>
      <w:r w:rsidR="0018296D" w:rsidRPr="0018296D">
        <w:rPr>
          <w:rFonts w:ascii="Times New Roman" w:hAnsi="Times New Roman" w:cs="Times New Roman"/>
          <w:sz w:val="24"/>
          <w:szCs w:val="24"/>
        </w:rPr>
        <w:t xml:space="preserve"> valore medio di liquidazione: </w:t>
      </w:r>
      <w:r w:rsidRPr="0018296D">
        <w:rPr>
          <w:rFonts w:ascii="Times New Roman" w:hAnsi="Times New Roman" w:cs="Times New Roman"/>
          <w:sz w:val="24"/>
          <w:szCs w:val="24"/>
        </w:rPr>
        <w:t>euro 150 per ci</w:t>
      </w:r>
      <w:r w:rsidR="0018296D" w:rsidRPr="0018296D">
        <w:rPr>
          <w:rFonts w:ascii="Times New Roman" w:hAnsi="Times New Roman" w:cs="Times New Roman"/>
          <w:sz w:val="24"/>
          <w:szCs w:val="24"/>
        </w:rPr>
        <w:t>ascuna unità; forbice: aumento fino al 60% e diminuzione fi</w:t>
      </w:r>
      <w:r w:rsidRPr="0018296D">
        <w:rPr>
          <w:rFonts w:ascii="Times New Roman" w:hAnsi="Times New Roman" w:cs="Times New Roman"/>
          <w:sz w:val="24"/>
          <w:szCs w:val="24"/>
        </w:rPr>
        <w:t xml:space="preserve">no al 50%; </w:t>
      </w:r>
    </w:p>
    <w:p w:rsidR="0018296D" w:rsidRPr="0018296D" w:rsidRDefault="00D36E9F" w:rsidP="0018296D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296D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18296D">
        <w:rPr>
          <w:rFonts w:ascii="Times New Roman" w:hAnsi="Times New Roman" w:cs="Times New Roman"/>
          <w:sz w:val="24"/>
          <w:szCs w:val="24"/>
        </w:rPr>
        <w:t xml:space="preserve"> 11 a 30 addetti -</w:t>
      </w:r>
      <w:r w:rsidR="0018296D" w:rsidRPr="0018296D">
        <w:rPr>
          <w:rFonts w:ascii="Times New Roman" w:hAnsi="Times New Roman" w:cs="Times New Roman"/>
          <w:sz w:val="24"/>
          <w:szCs w:val="24"/>
        </w:rPr>
        <w:t xml:space="preserve"> valore medio di liquidazione: </w:t>
      </w:r>
      <w:r w:rsidRPr="0018296D">
        <w:rPr>
          <w:rFonts w:ascii="Times New Roman" w:hAnsi="Times New Roman" w:cs="Times New Roman"/>
          <w:sz w:val="24"/>
          <w:szCs w:val="24"/>
        </w:rPr>
        <w:t xml:space="preserve">euro 120 per ciascuna unità; forbice: </w:t>
      </w:r>
      <w:r w:rsidR="0018296D" w:rsidRPr="0018296D">
        <w:rPr>
          <w:rFonts w:ascii="Times New Roman" w:hAnsi="Times New Roman" w:cs="Times New Roman"/>
          <w:sz w:val="24"/>
          <w:szCs w:val="24"/>
        </w:rPr>
        <w:t>aumento fino al 60% e diminuzione fi</w:t>
      </w:r>
      <w:r w:rsidRPr="0018296D">
        <w:rPr>
          <w:rFonts w:ascii="Times New Roman" w:hAnsi="Times New Roman" w:cs="Times New Roman"/>
          <w:sz w:val="24"/>
          <w:szCs w:val="24"/>
        </w:rPr>
        <w:t xml:space="preserve">no al 50%; </w:t>
      </w:r>
    </w:p>
    <w:p w:rsidR="0018296D" w:rsidRPr="0018296D" w:rsidRDefault="00D36E9F" w:rsidP="0018296D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296D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18296D">
        <w:rPr>
          <w:rFonts w:ascii="Times New Roman" w:hAnsi="Times New Roman" w:cs="Times New Roman"/>
          <w:sz w:val="24"/>
          <w:szCs w:val="24"/>
        </w:rPr>
        <w:t xml:space="preserve"> 31 a 60 addetti -</w:t>
      </w:r>
      <w:r w:rsidR="0018296D" w:rsidRPr="0018296D">
        <w:rPr>
          <w:rFonts w:ascii="Times New Roman" w:hAnsi="Times New Roman" w:cs="Times New Roman"/>
          <w:sz w:val="24"/>
          <w:szCs w:val="24"/>
        </w:rPr>
        <w:t xml:space="preserve"> valore medio di liquidazione: </w:t>
      </w:r>
      <w:r w:rsidRPr="0018296D">
        <w:rPr>
          <w:rFonts w:ascii="Times New Roman" w:hAnsi="Times New Roman" w:cs="Times New Roman"/>
          <w:sz w:val="24"/>
          <w:szCs w:val="24"/>
        </w:rPr>
        <w:t>euro 100 per ci</w:t>
      </w:r>
      <w:r w:rsidR="0018296D" w:rsidRPr="0018296D">
        <w:rPr>
          <w:rFonts w:ascii="Times New Roman" w:hAnsi="Times New Roman" w:cs="Times New Roman"/>
          <w:sz w:val="24"/>
          <w:szCs w:val="24"/>
        </w:rPr>
        <w:t>ascuna unità; forbice: aumento fino al 60% e diminuzione fi</w:t>
      </w:r>
      <w:r w:rsidRPr="0018296D">
        <w:rPr>
          <w:rFonts w:ascii="Times New Roman" w:hAnsi="Times New Roman" w:cs="Times New Roman"/>
          <w:sz w:val="24"/>
          <w:szCs w:val="24"/>
        </w:rPr>
        <w:t xml:space="preserve">no al 50%; </w:t>
      </w:r>
    </w:p>
    <w:p w:rsidR="0018296D" w:rsidRPr="0018296D" w:rsidRDefault="00D36E9F" w:rsidP="0018296D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8296D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18296D">
        <w:rPr>
          <w:rFonts w:ascii="Times New Roman" w:hAnsi="Times New Roman" w:cs="Times New Roman"/>
          <w:sz w:val="24"/>
          <w:szCs w:val="24"/>
        </w:rPr>
        <w:t xml:space="preserve"> 61 a 100 addetti -</w:t>
      </w:r>
      <w:r w:rsidR="0018296D" w:rsidRPr="0018296D">
        <w:rPr>
          <w:rFonts w:ascii="Times New Roman" w:hAnsi="Times New Roman" w:cs="Times New Roman"/>
          <w:sz w:val="24"/>
          <w:szCs w:val="24"/>
        </w:rPr>
        <w:t xml:space="preserve"> valore medio di liquidazione: </w:t>
      </w:r>
      <w:r w:rsidRPr="0018296D">
        <w:rPr>
          <w:rFonts w:ascii="Times New Roman" w:hAnsi="Times New Roman" w:cs="Times New Roman"/>
          <w:sz w:val="24"/>
          <w:szCs w:val="24"/>
        </w:rPr>
        <w:t>euro 70 per ciascuna un</w:t>
      </w:r>
      <w:r w:rsidR="0018296D" w:rsidRPr="0018296D">
        <w:rPr>
          <w:rFonts w:ascii="Times New Roman" w:hAnsi="Times New Roman" w:cs="Times New Roman"/>
          <w:sz w:val="24"/>
          <w:szCs w:val="24"/>
        </w:rPr>
        <w:t>ità; forbice: aumento fino al 60% e diminuzione fi</w:t>
      </w:r>
      <w:r w:rsidRPr="0018296D">
        <w:rPr>
          <w:rFonts w:ascii="Times New Roman" w:hAnsi="Times New Roman" w:cs="Times New Roman"/>
          <w:sz w:val="24"/>
          <w:szCs w:val="24"/>
        </w:rPr>
        <w:t xml:space="preserve">no al 50%; </w:t>
      </w:r>
    </w:p>
    <w:p w:rsidR="00D36E9F" w:rsidRDefault="00D36E9F" w:rsidP="0018296D">
      <w:pPr>
        <w:pStyle w:val="Paragrafoelenco"/>
        <w:numPr>
          <w:ilvl w:val="0"/>
          <w:numId w:val="9"/>
        </w:numPr>
        <w:rPr>
          <w:rFonts w:ascii="Times New Roman" w:hAnsi="Times New Roman" w:cs="Times New Roman"/>
        </w:rPr>
      </w:pPr>
      <w:proofErr w:type="gramStart"/>
      <w:r w:rsidRPr="0018296D">
        <w:rPr>
          <w:rFonts w:ascii="Times New Roman" w:hAnsi="Times New Roman" w:cs="Times New Roman"/>
          <w:sz w:val="24"/>
          <w:szCs w:val="24"/>
        </w:rPr>
        <w:t>oltre</w:t>
      </w:r>
      <w:proofErr w:type="gramEnd"/>
      <w:r w:rsidRPr="0018296D">
        <w:rPr>
          <w:rFonts w:ascii="Times New Roman" w:hAnsi="Times New Roman" w:cs="Times New Roman"/>
          <w:sz w:val="24"/>
          <w:szCs w:val="24"/>
        </w:rPr>
        <w:t xml:space="preserve"> 100 addetti -</w:t>
      </w:r>
      <w:r w:rsidR="0018296D" w:rsidRPr="0018296D">
        <w:rPr>
          <w:rFonts w:ascii="Times New Roman" w:hAnsi="Times New Roman" w:cs="Times New Roman"/>
          <w:sz w:val="24"/>
          <w:szCs w:val="24"/>
        </w:rPr>
        <w:t xml:space="preserve"> valore medio di liquidazione: </w:t>
      </w:r>
      <w:r w:rsidRPr="0018296D">
        <w:rPr>
          <w:rFonts w:ascii="Times New Roman" w:hAnsi="Times New Roman" w:cs="Times New Roman"/>
          <w:sz w:val="24"/>
          <w:szCs w:val="24"/>
        </w:rPr>
        <w:t>euro 50 per ci</w:t>
      </w:r>
      <w:r w:rsidR="0018296D" w:rsidRPr="0018296D">
        <w:rPr>
          <w:rFonts w:ascii="Times New Roman" w:hAnsi="Times New Roman" w:cs="Times New Roman"/>
          <w:sz w:val="24"/>
          <w:szCs w:val="24"/>
        </w:rPr>
        <w:t>ascuna unità; forbice: aumento fino al 60% e diminuzione fi</w:t>
      </w:r>
      <w:r w:rsidRPr="0018296D">
        <w:rPr>
          <w:rFonts w:ascii="Times New Roman" w:hAnsi="Times New Roman" w:cs="Times New Roman"/>
          <w:sz w:val="24"/>
          <w:szCs w:val="24"/>
        </w:rPr>
        <w:t>no al 50%.</w:t>
      </w:r>
      <w:r w:rsidRPr="0018296D">
        <w:rPr>
          <w:rFonts w:ascii="Times New Roman" w:hAnsi="Times New Roman" w:cs="Times New Roman"/>
          <w:b/>
          <w:i/>
        </w:rPr>
        <w:br/>
      </w:r>
    </w:p>
    <w:p w:rsidR="0018296D" w:rsidRDefault="00A57308" w:rsidP="0018296D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308">
        <w:rPr>
          <w:rFonts w:ascii="Times New Roman" w:hAnsi="Times New Roman" w:cs="Times New Roman"/>
          <w:b/>
          <w:i/>
          <w:sz w:val="24"/>
          <w:szCs w:val="24"/>
        </w:rPr>
        <w:t>C) Determinazione e calcolo dell’accantonamento del trattamento di fine rapporto</w:t>
      </w:r>
    </w:p>
    <w:p w:rsidR="00A57308" w:rsidRDefault="00A57308" w:rsidP="0018296D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A57308" w:rsidRPr="00A57308" w:rsidRDefault="00A57308" w:rsidP="00A5730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7308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A57308">
        <w:rPr>
          <w:rFonts w:ascii="Times New Roman" w:hAnsi="Times New Roman" w:cs="Times New Roman"/>
          <w:sz w:val="24"/>
          <w:szCs w:val="24"/>
        </w:rPr>
        <w:t xml:space="preserve"> 1 a 10 addetti - valore medio di liquidazione: euro 100 per ciascuna unità; forbice: aumento fino al 60% e diminuzione fino al 50%; </w:t>
      </w:r>
    </w:p>
    <w:p w:rsidR="00A57308" w:rsidRPr="00A57308" w:rsidRDefault="00A57308" w:rsidP="00A5730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7308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A57308">
        <w:rPr>
          <w:rFonts w:ascii="Times New Roman" w:hAnsi="Times New Roman" w:cs="Times New Roman"/>
          <w:sz w:val="24"/>
          <w:szCs w:val="24"/>
        </w:rPr>
        <w:t xml:space="preserve"> 11 a 30 addetti - valore medio di liquidazione: euro 80 per ciascuna unità; forbice: aumento fino al 60% e diminuzione fino al 50%; </w:t>
      </w:r>
    </w:p>
    <w:p w:rsidR="00A57308" w:rsidRPr="00A57308" w:rsidRDefault="00A57308" w:rsidP="00A5730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7308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A57308">
        <w:rPr>
          <w:rFonts w:ascii="Times New Roman" w:hAnsi="Times New Roman" w:cs="Times New Roman"/>
          <w:sz w:val="24"/>
          <w:szCs w:val="24"/>
        </w:rPr>
        <w:t xml:space="preserve"> 31 a 60 addetti - valore medio di liquidazione: euro 60 per ciascuna unità; forbice: aumento fino al 60% e diminuzione fino al 50%;</w:t>
      </w:r>
    </w:p>
    <w:p w:rsidR="00A57308" w:rsidRPr="00A57308" w:rsidRDefault="00A57308" w:rsidP="00A5730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7308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A57308">
        <w:rPr>
          <w:rFonts w:ascii="Times New Roman" w:hAnsi="Times New Roman" w:cs="Times New Roman"/>
          <w:sz w:val="24"/>
          <w:szCs w:val="24"/>
        </w:rPr>
        <w:t xml:space="preserve"> 61 a 100 addetti - valore medio di liquidazione: euro 40 per ciascuna unità; forbice: aumento fino al 60% e diminuzione fino al 50%; </w:t>
      </w:r>
    </w:p>
    <w:p w:rsidR="00A57308" w:rsidRDefault="00A57308" w:rsidP="00A57308">
      <w:pPr>
        <w:pStyle w:val="Paragrafoelenco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7308">
        <w:rPr>
          <w:rFonts w:ascii="Times New Roman" w:hAnsi="Times New Roman" w:cs="Times New Roman"/>
          <w:sz w:val="24"/>
          <w:szCs w:val="24"/>
        </w:rPr>
        <w:t>oltre</w:t>
      </w:r>
      <w:proofErr w:type="gramEnd"/>
      <w:r w:rsidRPr="00A57308">
        <w:rPr>
          <w:rFonts w:ascii="Times New Roman" w:hAnsi="Times New Roman" w:cs="Times New Roman"/>
          <w:sz w:val="24"/>
          <w:szCs w:val="24"/>
        </w:rPr>
        <w:t xml:space="preserve"> 100 addetti - valore medio di liquidazione: euro 30 per ciascuna unità; forbice: aumento fino al 60% e diminuzione fino al 50%.</w:t>
      </w:r>
    </w:p>
    <w:p w:rsidR="00A57308" w:rsidRDefault="00A57308" w:rsidP="00A57308"/>
    <w:p w:rsidR="00A57308" w:rsidRDefault="00A57308" w:rsidP="00A57308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57308">
        <w:rPr>
          <w:rFonts w:ascii="Times New Roman" w:hAnsi="Times New Roman" w:cs="Times New Roman"/>
          <w:b/>
          <w:i/>
          <w:sz w:val="24"/>
          <w:szCs w:val="24"/>
        </w:rPr>
        <w:t>Riquadro 3 (art. 8) - Ammortizzatori sociali</w:t>
      </w:r>
    </w:p>
    <w:p w:rsidR="00A57308" w:rsidRDefault="00A57308" w:rsidP="00A57308">
      <w:pPr>
        <w:rPr>
          <w:rFonts w:ascii="Times New Roman" w:hAnsi="Times New Roman" w:cs="Times New Roman"/>
          <w:sz w:val="24"/>
          <w:szCs w:val="24"/>
        </w:rPr>
      </w:pPr>
    </w:p>
    <w:p w:rsidR="00A57308" w:rsidRPr="00A57308" w:rsidRDefault="00A57308" w:rsidP="00A57308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A57308">
        <w:rPr>
          <w:rFonts w:ascii="Times New Roman" w:hAnsi="Times New Roman" w:cs="Times New Roman"/>
          <w:sz w:val="24"/>
          <w:szCs w:val="24"/>
        </w:rPr>
        <w:t>Il valore medio è costituito dalla percentuale sulla sommatoria degli emolumenti orari lordi richiesti nella specifica domanda a favore dei lavoratori:</w:t>
      </w:r>
    </w:p>
    <w:p w:rsidR="00A57308" w:rsidRPr="00A57308" w:rsidRDefault="00A57308" w:rsidP="00A57308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7308">
        <w:rPr>
          <w:rFonts w:ascii="Times New Roman" w:hAnsi="Times New Roman" w:cs="Times New Roman"/>
          <w:sz w:val="24"/>
          <w:szCs w:val="24"/>
        </w:rPr>
        <w:t>valore</w:t>
      </w:r>
      <w:proofErr w:type="gramEnd"/>
      <w:r w:rsidRPr="00A57308">
        <w:rPr>
          <w:rFonts w:ascii="Times New Roman" w:hAnsi="Times New Roman" w:cs="Times New Roman"/>
          <w:sz w:val="24"/>
          <w:szCs w:val="24"/>
        </w:rPr>
        <w:t xml:space="preserve"> medio fino a euro 50.000,00: percentuale del valore medio fino a 7,00 %; forbice: riduzione  fino al 4%; aumento: fino al 10%; </w:t>
      </w:r>
    </w:p>
    <w:p w:rsidR="00A57308" w:rsidRDefault="00A57308" w:rsidP="00A57308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A57308">
        <w:rPr>
          <w:rFonts w:ascii="Times New Roman" w:hAnsi="Times New Roman" w:cs="Times New Roman"/>
          <w:sz w:val="24"/>
          <w:szCs w:val="24"/>
        </w:rPr>
        <w:t>valore</w:t>
      </w:r>
      <w:proofErr w:type="gramEnd"/>
      <w:r w:rsidRPr="00A57308">
        <w:rPr>
          <w:rFonts w:ascii="Times New Roman" w:hAnsi="Times New Roman" w:cs="Times New Roman"/>
          <w:sz w:val="24"/>
          <w:szCs w:val="24"/>
        </w:rPr>
        <w:t xml:space="preserve"> medio oltre euro 50.000,00; percentuale del valore medio fino a 5,00 %; forbice: riduzione fino al 2,50%; aumento: fino all’8%</w:t>
      </w:r>
    </w:p>
    <w:p w:rsidR="005877AF" w:rsidRDefault="00805953" w:rsidP="005877AF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05953">
        <w:rPr>
          <w:rFonts w:ascii="Times New Roman" w:hAnsi="Times New Roman" w:cs="Times New Roman"/>
          <w:b/>
          <w:i/>
          <w:sz w:val="24"/>
          <w:szCs w:val="24"/>
        </w:rPr>
        <w:lastRenderedPageBreak/>
        <w:t>Riquadro 4 (art. 9) - Risoluzione rapporti</w:t>
      </w:r>
    </w:p>
    <w:p w:rsidR="00805953" w:rsidRDefault="00805953" w:rsidP="005877AF">
      <w:pPr>
        <w:rPr>
          <w:rFonts w:ascii="Times New Roman" w:hAnsi="Times New Roman" w:cs="Times New Roman"/>
          <w:sz w:val="24"/>
          <w:szCs w:val="24"/>
        </w:rPr>
      </w:pPr>
      <w:r w:rsidRPr="00805953">
        <w:rPr>
          <w:rFonts w:ascii="Times New Roman" w:hAnsi="Times New Roman" w:cs="Times New Roman"/>
          <w:sz w:val="24"/>
          <w:szCs w:val="24"/>
        </w:rPr>
        <w:t>Onorari calcolati per ogni singola procedura di mobilità o di licenziamenti collettivi a scaglioni come segue;</w:t>
      </w:r>
    </w:p>
    <w:p w:rsidR="00805953" w:rsidRDefault="00805953" w:rsidP="005877AF">
      <w:pPr>
        <w:rPr>
          <w:rFonts w:ascii="Times New Roman" w:hAnsi="Times New Roman" w:cs="Times New Roman"/>
          <w:sz w:val="24"/>
          <w:szCs w:val="24"/>
        </w:rPr>
      </w:pPr>
      <w:r w:rsidRPr="00805953">
        <w:rPr>
          <w:rFonts w:ascii="Times New Roman" w:hAnsi="Times New Roman" w:cs="Times New Roman"/>
          <w:sz w:val="24"/>
          <w:szCs w:val="24"/>
        </w:rPr>
        <w:t>Procedura mobilità e licenziamenti collettivi:</w:t>
      </w:r>
    </w:p>
    <w:p w:rsidR="00805953" w:rsidRPr="00805953" w:rsidRDefault="00805953" w:rsidP="0080595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0595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05953">
        <w:rPr>
          <w:rFonts w:ascii="Times New Roman" w:hAnsi="Times New Roman" w:cs="Times New Roman"/>
          <w:sz w:val="24"/>
          <w:szCs w:val="24"/>
        </w:rPr>
        <w:t xml:space="preserve"> 1 a 10 addetti: valore medio di liquidazione euro 2.000,00, con aumento fino al 60% e diminuzione fino al - 50% – e, in aggiunta, un ulteriore valore medio di liquidazione di euro 80,00 per ciascuna unità, con aumento  no al 60% e diminuzione  no al - 50%; </w:t>
      </w:r>
    </w:p>
    <w:p w:rsidR="00805953" w:rsidRPr="00805953" w:rsidRDefault="00805953" w:rsidP="0080595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0595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05953">
        <w:rPr>
          <w:rFonts w:ascii="Times New Roman" w:hAnsi="Times New Roman" w:cs="Times New Roman"/>
          <w:sz w:val="24"/>
          <w:szCs w:val="24"/>
        </w:rPr>
        <w:t xml:space="preserve"> 11 a 30 addetti: valore medio di liquidazione euro 2.500,00, con aumento fino al 60% e diminuzione fino al - 50% – e, in aggiunta, un ulteriore valore medio di liquidazione di euro 70,00 per ciascuna unità, con aumento fino al 60% e diminuzione fino al - 50%; </w:t>
      </w:r>
    </w:p>
    <w:p w:rsidR="00805953" w:rsidRPr="00805953" w:rsidRDefault="00805953" w:rsidP="0080595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0595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05953">
        <w:rPr>
          <w:rFonts w:ascii="Times New Roman" w:hAnsi="Times New Roman" w:cs="Times New Roman"/>
          <w:sz w:val="24"/>
          <w:szCs w:val="24"/>
        </w:rPr>
        <w:t xml:space="preserve"> 31 a 60 addetti: valore medio di liquidazione euro 3.000,00, con aumento fino al 60% e diminuzione fino al - 50% – e, in aggiunta, un ulteriore valore medio di liquidazione di euro 60,00 per ciascuna unità, con aumento fino al 60% e diminuzione fino al - 50%; </w:t>
      </w:r>
    </w:p>
    <w:p w:rsidR="00805953" w:rsidRPr="00805953" w:rsidRDefault="00805953" w:rsidP="0080595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05953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805953">
        <w:rPr>
          <w:rFonts w:ascii="Times New Roman" w:hAnsi="Times New Roman" w:cs="Times New Roman"/>
          <w:sz w:val="24"/>
          <w:szCs w:val="24"/>
        </w:rPr>
        <w:t xml:space="preserve"> 61 a 100 addetti: valore medio di liquidazione euro 3.500,00, con aumento fino al 60% e diminuzione fino al - 50% – e, in aggiunta, un ulteriore valore medio di liquidazione di euro 50,00 per ciascuna unità, con aumento fino al 60% e diminuzione fino al - 50%; </w:t>
      </w:r>
    </w:p>
    <w:p w:rsidR="00805953" w:rsidRDefault="00805953" w:rsidP="00805953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05953">
        <w:rPr>
          <w:rFonts w:ascii="Times New Roman" w:hAnsi="Times New Roman" w:cs="Times New Roman"/>
          <w:sz w:val="24"/>
          <w:szCs w:val="24"/>
        </w:rPr>
        <w:t>oltre</w:t>
      </w:r>
      <w:proofErr w:type="gramEnd"/>
      <w:r w:rsidRPr="00805953">
        <w:rPr>
          <w:rFonts w:ascii="Times New Roman" w:hAnsi="Times New Roman" w:cs="Times New Roman"/>
          <w:sz w:val="24"/>
          <w:szCs w:val="24"/>
        </w:rPr>
        <w:t xml:space="preserve"> 100 addetti: valore medio di liquidazione euro 4.000,00, con aumento fino al 60% e diminuzione fino al - 50% – e, in aggiunta, un ulteriore valore medio di liquidazione di euro 40,00 per ciascuna unità, con aumento fino al 60% e diminuzione fino al - 50%.</w:t>
      </w:r>
    </w:p>
    <w:p w:rsidR="00805953" w:rsidRDefault="00805953" w:rsidP="00805953">
      <w:pPr>
        <w:rPr>
          <w:rFonts w:ascii="Times New Roman" w:hAnsi="Times New Roman" w:cs="Times New Roman"/>
          <w:sz w:val="24"/>
        </w:rPr>
      </w:pPr>
    </w:p>
    <w:p w:rsidR="00805953" w:rsidRDefault="00805953" w:rsidP="0080595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Licenziamenti per giustifi</w:t>
      </w:r>
      <w:r w:rsidRPr="00805953">
        <w:rPr>
          <w:rFonts w:ascii="Times New Roman" w:hAnsi="Times New Roman" w:cs="Times New Roman"/>
          <w:sz w:val="24"/>
        </w:rPr>
        <w:t>cato motivo ogge</w:t>
      </w:r>
      <w:r>
        <w:rPr>
          <w:rFonts w:ascii="Times New Roman" w:hAnsi="Times New Roman" w:cs="Times New Roman"/>
          <w:sz w:val="24"/>
        </w:rPr>
        <w:t xml:space="preserve">ttivo e soggettivo individuali </w:t>
      </w:r>
    </w:p>
    <w:p w:rsidR="00805953" w:rsidRDefault="00805953" w:rsidP="00805953">
      <w:pPr>
        <w:rPr>
          <w:rFonts w:ascii="Times New Roman" w:hAnsi="Times New Roman" w:cs="Times New Roman"/>
          <w:sz w:val="24"/>
        </w:rPr>
      </w:pPr>
      <w:r w:rsidRPr="00805953">
        <w:rPr>
          <w:rFonts w:ascii="Times New Roman" w:hAnsi="Times New Roman" w:cs="Times New Roman"/>
          <w:sz w:val="24"/>
        </w:rPr>
        <w:t>Fino a 5 licenziamenti nell’anno solare:</w:t>
      </w:r>
    </w:p>
    <w:p w:rsidR="00E13AE8" w:rsidRPr="00E13AE8" w:rsidRDefault="00805953" w:rsidP="00E13AE8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 w:rsidRPr="00E13AE8">
        <w:rPr>
          <w:rFonts w:ascii="Times New Roman" w:hAnsi="Times New Roman" w:cs="Times New Roman"/>
          <w:sz w:val="24"/>
        </w:rPr>
        <w:t>sessione</w:t>
      </w:r>
      <w:proofErr w:type="gramEnd"/>
      <w:r w:rsidRPr="00E13AE8">
        <w:rPr>
          <w:rFonts w:ascii="Times New Roman" w:hAnsi="Times New Roman" w:cs="Times New Roman"/>
          <w:sz w:val="24"/>
        </w:rPr>
        <w:t xml:space="preserve"> informativa, consultazione ed esame con il cliente: valore medio di liquidazione euro 50,00 per ogni addetto; aumento: fino a + 50%; diminuzione: fino a – 40%; </w:t>
      </w:r>
    </w:p>
    <w:p w:rsidR="00E13AE8" w:rsidRPr="00E13AE8" w:rsidRDefault="00805953" w:rsidP="00E13AE8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 w:rsidRPr="00E13AE8">
        <w:rPr>
          <w:rFonts w:ascii="Times New Roman" w:hAnsi="Times New Roman" w:cs="Times New Roman"/>
          <w:sz w:val="24"/>
        </w:rPr>
        <w:t>predisposizione</w:t>
      </w:r>
      <w:proofErr w:type="gramEnd"/>
      <w:r w:rsidRPr="00E13AE8">
        <w:rPr>
          <w:rFonts w:ascii="Times New Roman" w:hAnsi="Times New Roman" w:cs="Times New Roman"/>
          <w:sz w:val="24"/>
        </w:rPr>
        <w:t xml:space="preserve"> p</w:t>
      </w:r>
      <w:r w:rsidR="00E13AE8" w:rsidRPr="00E13AE8">
        <w:rPr>
          <w:rFonts w:ascii="Times New Roman" w:hAnsi="Times New Roman" w:cs="Times New Roman"/>
          <w:sz w:val="24"/>
        </w:rPr>
        <w:t>rocedura e lettere di licenzia</w:t>
      </w:r>
      <w:r w:rsidRPr="00E13AE8">
        <w:rPr>
          <w:rFonts w:ascii="Times New Roman" w:hAnsi="Times New Roman" w:cs="Times New Roman"/>
          <w:sz w:val="24"/>
        </w:rPr>
        <w:t>mento: valore medio di liquidazione euro 100,00 per ogni addetto; aume</w:t>
      </w:r>
      <w:r w:rsidR="00E13AE8" w:rsidRPr="00E13AE8">
        <w:rPr>
          <w:rFonts w:ascii="Times New Roman" w:hAnsi="Times New Roman" w:cs="Times New Roman"/>
          <w:sz w:val="24"/>
        </w:rPr>
        <w:t>nto: fino a + 40%; diminuzione: fi</w:t>
      </w:r>
      <w:r w:rsidRPr="00E13AE8">
        <w:rPr>
          <w:rFonts w:ascii="Times New Roman" w:hAnsi="Times New Roman" w:cs="Times New Roman"/>
          <w:sz w:val="24"/>
        </w:rPr>
        <w:t xml:space="preserve">no a – 30%; </w:t>
      </w:r>
    </w:p>
    <w:p w:rsidR="00805953" w:rsidRDefault="00805953" w:rsidP="00E13AE8">
      <w:pPr>
        <w:pStyle w:val="Paragrafoelenco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 w:rsidRPr="00E13AE8">
        <w:rPr>
          <w:rFonts w:ascii="Times New Roman" w:hAnsi="Times New Roman" w:cs="Times New Roman"/>
          <w:sz w:val="24"/>
        </w:rPr>
        <w:t>licenziamento</w:t>
      </w:r>
      <w:proofErr w:type="gramEnd"/>
      <w:r w:rsidRPr="00E13AE8">
        <w:rPr>
          <w:rFonts w:ascii="Times New Roman" w:hAnsi="Times New Roman" w:cs="Times New Roman"/>
          <w:sz w:val="24"/>
        </w:rPr>
        <w:t xml:space="preserve"> disciplinare:</w:t>
      </w:r>
      <w:r w:rsidR="00E13AE8" w:rsidRPr="00E13AE8">
        <w:rPr>
          <w:rFonts w:ascii="Times New Roman" w:hAnsi="Times New Roman" w:cs="Times New Roman"/>
          <w:sz w:val="24"/>
        </w:rPr>
        <w:t xml:space="preserve"> valore medio di liqui</w:t>
      </w:r>
      <w:r w:rsidRPr="00E13AE8">
        <w:rPr>
          <w:rFonts w:ascii="Times New Roman" w:hAnsi="Times New Roman" w:cs="Times New Roman"/>
          <w:sz w:val="24"/>
        </w:rPr>
        <w:t>dazione euro 250,00 per ogni procedimento; aume</w:t>
      </w:r>
      <w:r w:rsidR="00E13AE8" w:rsidRPr="00E13AE8">
        <w:rPr>
          <w:rFonts w:ascii="Times New Roman" w:hAnsi="Times New Roman" w:cs="Times New Roman"/>
          <w:sz w:val="24"/>
        </w:rPr>
        <w:t>nto: fino a + 30%; diminuzione: fi</w:t>
      </w:r>
      <w:r w:rsidRPr="00E13AE8">
        <w:rPr>
          <w:rFonts w:ascii="Times New Roman" w:hAnsi="Times New Roman" w:cs="Times New Roman"/>
          <w:sz w:val="24"/>
        </w:rPr>
        <w:t>no a – 20%;</w:t>
      </w:r>
    </w:p>
    <w:p w:rsidR="00E13AE8" w:rsidRDefault="00850FC3" w:rsidP="00E13AE8">
      <w:pPr>
        <w:rPr>
          <w:rFonts w:ascii="Times New Roman" w:hAnsi="Times New Roman" w:cs="Times New Roman"/>
          <w:sz w:val="24"/>
        </w:rPr>
      </w:pPr>
      <w:r w:rsidRPr="00850FC3">
        <w:rPr>
          <w:rFonts w:ascii="Times New Roman" w:hAnsi="Times New Roman" w:cs="Times New Roman"/>
          <w:sz w:val="24"/>
        </w:rPr>
        <w:t>Oltre 5 licenziamenti nell’anno solare:</w:t>
      </w:r>
    </w:p>
    <w:p w:rsidR="00850FC3" w:rsidRPr="00850FC3" w:rsidRDefault="00850FC3" w:rsidP="00850FC3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gramStart"/>
      <w:r w:rsidRPr="00850FC3">
        <w:rPr>
          <w:rFonts w:ascii="Times New Roman" w:hAnsi="Times New Roman" w:cs="Times New Roman"/>
          <w:sz w:val="24"/>
        </w:rPr>
        <w:t>sessione</w:t>
      </w:r>
      <w:proofErr w:type="gramEnd"/>
      <w:r w:rsidRPr="00850FC3">
        <w:rPr>
          <w:rFonts w:ascii="Times New Roman" w:hAnsi="Times New Roman" w:cs="Times New Roman"/>
          <w:sz w:val="24"/>
        </w:rPr>
        <w:t xml:space="preserve"> informativa, consultazione ed esame con il cliente: valore medio di liquidazione euro 40,00 per ogni addetto; aumento: fino a + 50%; diminuzione: fino a – 40%; </w:t>
      </w:r>
    </w:p>
    <w:p w:rsidR="00850FC3" w:rsidRPr="00850FC3" w:rsidRDefault="00850FC3" w:rsidP="00850FC3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gramStart"/>
      <w:r w:rsidRPr="00850FC3">
        <w:rPr>
          <w:rFonts w:ascii="Times New Roman" w:hAnsi="Times New Roman" w:cs="Times New Roman"/>
          <w:sz w:val="24"/>
        </w:rPr>
        <w:t>predisposizione</w:t>
      </w:r>
      <w:proofErr w:type="gramEnd"/>
      <w:r w:rsidRPr="00850FC3">
        <w:rPr>
          <w:rFonts w:ascii="Times New Roman" w:hAnsi="Times New Roman" w:cs="Times New Roman"/>
          <w:sz w:val="24"/>
        </w:rPr>
        <w:t xml:space="preserve"> procedura e lettere di licenziamento: valore medio di liquidazione: euro 70,00 per ogni addetto; aumento: fino a + 40%; diminuzione: fino a – 30%; </w:t>
      </w:r>
    </w:p>
    <w:p w:rsidR="00850FC3" w:rsidRDefault="00850FC3" w:rsidP="00850FC3">
      <w:pPr>
        <w:pStyle w:val="Paragrafoelenco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gramStart"/>
      <w:r w:rsidRPr="00850FC3">
        <w:rPr>
          <w:rFonts w:ascii="Times New Roman" w:hAnsi="Times New Roman" w:cs="Times New Roman"/>
          <w:sz w:val="24"/>
        </w:rPr>
        <w:t>licenziamento</w:t>
      </w:r>
      <w:proofErr w:type="gramEnd"/>
      <w:r w:rsidRPr="00850FC3">
        <w:rPr>
          <w:rFonts w:ascii="Times New Roman" w:hAnsi="Times New Roman" w:cs="Times New Roman"/>
          <w:sz w:val="24"/>
        </w:rPr>
        <w:t xml:space="preserve"> disciplinare: valore medio di liquidazione euro 160,00 per ogni procedimento; aumento: fino a + 30%; diminuzione: fino a – 20%.</w:t>
      </w:r>
    </w:p>
    <w:p w:rsidR="00330B6D" w:rsidRDefault="00330B6D" w:rsidP="00330B6D"/>
    <w:p w:rsidR="00850FC3" w:rsidRDefault="00330B6D" w:rsidP="00850FC3">
      <w:pPr>
        <w:rPr>
          <w:rFonts w:ascii="Times New Roman" w:hAnsi="Times New Roman" w:cs="Times New Roman"/>
          <w:b/>
          <w:i/>
          <w:sz w:val="24"/>
        </w:rPr>
      </w:pPr>
      <w:r w:rsidRPr="00330B6D">
        <w:rPr>
          <w:rFonts w:ascii="Times New Roman" w:hAnsi="Times New Roman" w:cs="Times New Roman"/>
          <w:b/>
          <w:i/>
          <w:sz w:val="24"/>
        </w:rPr>
        <w:t>Riquadro 5 (art. 10) - Dichiarazioni e denunce previdenziali,</w:t>
      </w:r>
      <w:r>
        <w:rPr>
          <w:rFonts w:ascii="Times New Roman" w:hAnsi="Times New Roman" w:cs="Times New Roman"/>
          <w:b/>
          <w:i/>
          <w:sz w:val="24"/>
        </w:rPr>
        <w:t xml:space="preserve"> assistenziali, assicurative e fi</w:t>
      </w:r>
      <w:r w:rsidRPr="00330B6D">
        <w:rPr>
          <w:rFonts w:ascii="Times New Roman" w:hAnsi="Times New Roman" w:cs="Times New Roman"/>
          <w:b/>
          <w:i/>
          <w:sz w:val="24"/>
        </w:rPr>
        <w:t>scali</w:t>
      </w:r>
    </w:p>
    <w:p w:rsidR="00330B6D" w:rsidRDefault="00330B6D" w:rsidP="00850FC3">
      <w:pPr>
        <w:rPr>
          <w:rFonts w:ascii="Times New Roman" w:hAnsi="Times New Roman" w:cs="Times New Roman"/>
          <w:b/>
          <w:i/>
          <w:sz w:val="24"/>
        </w:rPr>
      </w:pPr>
    </w:p>
    <w:p w:rsidR="00330B6D" w:rsidRDefault="00330B6D" w:rsidP="00850FC3">
      <w:pPr>
        <w:rPr>
          <w:rFonts w:ascii="Times New Roman" w:hAnsi="Times New Roman" w:cs="Times New Roman"/>
          <w:sz w:val="24"/>
        </w:rPr>
      </w:pPr>
      <w:r w:rsidRPr="00330B6D">
        <w:rPr>
          <w:rFonts w:ascii="Times New Roman" w:hAnsi="Times New Roman" w:cs="Times New Roman"/>
          <w:sz w:val="24"/>
        </w:rPr>
        <w:t>Il valore medio è costituito dagli emolumenti lordi dichiarati agli Enti previdenziali,</w:t>
      </w:r>
      <w:r>
        <w:rPr>
          <w:rFonts w:ascii="Times New Roman" w:hAnsi="Times New Roman" w:cs="Times New Roman"/>
          <w:sz w:val="24"/>
        </w:rPr>
        <w:t xml:space="preserve"> assistenziali, assicurativi e fi</w:t>
      </w:r>
      <w:r w:rsidRPr="00330B6D">
        <w:rPr>
          <w:rFonts w:ascii="Times New Roman" w:hAnsi="Times New Roman" w:cs="Times New Roman"/>
          <w:sz w:val="24"/>
        </w:rPr>
        <w:t>scali:</w:t>
      </w:r>
    </w:p>
    <w:p w:rsidR="00330B6D" w:rsidRPr="00330B6D" w:rsidRDefault="00330B6D" w:rsidP="00330B6D">
      <w:pPr>
        <w:pStyle w:val="Paragrafoelenco"/>
        <w:numPr>
          <w:ilvl w:val="0"/>
          <w:numId w:val="16"/>
        </w:numPr>
        <w:spacing w:after="28" w:line="224" w:lineRule="auto"/>
        <w:jc w:val="both"/>
        <w:rPr>
          <w:rFonts w:ascii="Times New Roman" w:hAnsi="Times New Roman" w:cs="Times New Roman"/>
          <w:sz w:val="24"/>
        </w:rPr>
      </w:pPr>
      <w:r w:rsidRPr="00330B6D">
        <w:rPr>
          <w:rFonts w:ascii="Times New Roman" w:hAnsi="Times New Roman" w:cs="Times New Roman"/>
          <w:sz w:val="24"/>
        </w:rPr>
        <w:lastRenderedPageBreak/>
        <w:t>Uni-</w:t>
      </w:r>
      <w:proofErr w:type="spellStart"/>
      <w:r w:rsidRPr="00330B6D">
        <w:rPr>
          <w:rFonts w:ascii="Times New Roman" w:hAnsi="Times New Roman" w:cs="Times New Roman"/>
          <w:sz w:val="24"/>
        </w:rPr>
        <w:t>emens</w:t>
      </w:r>
      <w:proofErr w:type="spellEnd"/>
      <w:r w:rsidRPr="00330B6D">
        <w:rPr>
          <w:rFonts w:ascii="Times New Roman" w:hAnsi="Times New Roman" w:cs="Times New Roman"/>
          <w:sz w:val="24"/>
        </w:rPr>
        <w:t xml:space="preserve"> mensili: percentuale del valore medio: 0,15 %; forbice: riduzione fino allo 0,07%; aumento fino allo 0,40%;</w:t>
      </w:r>
    </w:p>
    <w:p w:rsidR="00330B6D" w:rsidRPr="00330B6D" w:rsidRDefault="00330B6D" w:rsidP="00330B6D">
      <w:pPr>
        <w:spacing w:after="28" w:line="224" w:lineRule="auto"/>
        <w:jc w:val="both"/>
        <w:rPr>
          <w:rFonts w:ascii="Times New Roman" w:hAnsi="Times New Roman" w:cs="Times New Roman"/>
          <w:sz w:val="24"/>
        </w:rPr>
      </w:pPr>
    </w:p>
    <w:p w:rsidR="00330B6D" w:rsidRPr="00330B6D" w:rsidRDefault="00330B6D" w:rsidP="00330B6D">
      <w:pPr>
        <w:pStyle w:val="Paragrafoelenco"/>
        <w:numPr>
          <w:ilvl w:val="0"/>
          <w:numId w:val="16"/>
        </w:numPr>
        <w:spacing w:after="28" w:line="224" w:lineRule="auto"/>
        <w:jc w:val="both"/>
        <w:rPr>
          <w:rFonts w:ascii="Times New Roman" w:hAnsi="Times New Roman" w:cs="Times New Roman"/>
          <w:sz w:val="24"/>
        </w:rPr>
      </w:pPr>
      <w:proofErr w:type="gramStart"/>
      <w:r w:rsidRPr="00330B6D">
        <w:rPr>
          <w:rFonts w:ascii="Times New Roman" w:hAnsi="Times New Roman" w:cs="Times New Roman"/>
          <w:sz w:val="24"/>
        </w:rPr>
        <w:t>autoliquidazione</w:t>
      </w:r>
      <w:proofErr w:type="gramEnd"/>
      <w:r w:rsidRPr="00330B6D">
        <w:rPr>
          <w:rFonts w:ascii="Times New Roman" w:hAnsi="Times New Roman" w:cs="Times New Roman"/>
          <w:sz w:val="24"/>
        </w:rPr>
        <w:t xml:space="preserve"> annuale </w:t>
      </w:r>
      <w:proofErr w:type="spellStart"/>
      <w:r w:rsidRPr="00330B6D">
        <w:rPr>
          <w:rFonts w:ascii="Times New Roman" w:hAnsi="Times New Roman" w:cs="Times New Roman"/>
          <w:sz w:val="24"/>
        </w:rPr>
        <w:t>Inail</w:t>
      </w:r>
      <w:proofErr w:type="spellEnd"/>
      <w:r w:rsidRPr="00330B6D">
        <w:rPr>
          <w:rFonts w:ascii="Times New Roman" w:hAnsi="Times New Roman" w:cs="Times New Roman"/>
          <w:sz w:val="24"/>
        </w:rPr>
        <w:t>: percentuale del valore medio 0,60 %; forbice: riduzione fino allo 0,25%; aumento fino all’ 1,30%;</w:t>
      </w:r>
    </w:p>
    <w:p w:rsidR="00330B6D" w:rsidRPr="00330B6D" w:rsidRDefault="00330B6D" w:rsidP="00330B6D">
      <w:pPr>
        <w:spacing w:after="28" w:line="224" w:lineRule="auto"/>
        <w:jc w:val="both"/>
        <w:rPr>
          <w:rFonts w:ascii="Times New Roman" w:hAnsi="Times New Roman" w:cs="Times New Roman"/>
          <w:sz w:val="24"/>
        </w:rPr>
      </w:pPr>
    </w:p>
    <w:p w:rsidR="00330B6D" w:rsidRPr="00330B6D" w:rsidRDefault="00330B6D" w:rsidP="00330B6D">
      <w:pPr>
        <w:pStyle w:val="Paragrafoelenco"/>
        <w:numPr>
          <w:ilvl w:val="0"/>
          <w:numId w:val="16"/>
        </w:numPr>
        <w:rPr>
          <w:rFonts w:ascii="Times New Roman" w:hAnsi="Times New Roman" w:cs="Times New Roman"/>
          <w:sz w:val="28"/>
        </w:rPr>
      </w:pPr>
      <w:proofErr w:type="spellStart"/>
      <w:r w:rsidRPr="00330B6D">
        <w:rPr>
          <w:rFonts w:ascii="Times New Roman" w:hAnsi="Times New Roman" w:cs="Times New Roman"/>
          <w:sz w:val="24"/>
        </w:rPr>
        <w:t>Mod</w:t>
      </w:r>
      <w:proofErr w:type="spellEnd"/>
      <w:r w:rsidRPr="00330B6D">
        <w:rPr>
          <w:rFonts w:ascii="Times New Roman" w:hAnsi="Times New Roman" w:cs="Times New Roman"/>
          <w:sz w:val="24"/>
        </w:rPr>
        <w:t>. 770 semplificato/ordinario: percentuale del valore medio 1,00 %; forbice: riduzione fino allo 0,45%; aumento fino al 2,10%;</w:t>
      </w:r>
    </w:p>
    <w:p w:rsidR="00330B6D" w:rsidRPr="00330B6D" w:rsidRDefault="00330B6D" w:rsidP="00330B6D">
      <w:pPr>
        <w:pStyle w:val="Paragrafoelenco"/>
        <w:rPr>
          <w:rFonts w:ascii="Times New Roman" w:hAnsi="Times New Roman" w:cs="Times New Roman"/>
          <w:sz w:val="28"/>
        </w:rPr>
      </w:pPr>
    </w:p>
    <w:p w:rsidR="00330B6D" w:rsidRDefault="00E75403" w:rsidP="00330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Altre dichiarazioni: </w:t>
      </w:r>
    </w:p>
    <w:p w:rsidR="00E75403" w:rsidRDefault="00E75403" w:rsidP="00330B6D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Fino a 20 dichiarazioni nell’anno solare per singolo richiedente:</w:t>
      </w:r>
    </w:p>
    <w:p w:rsidR="00E75403" w:rsidRPr="00E75403" w:rsidRDefault="00E75403" w:rsidP="00E75403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gramStart"/>
      <w:r w:rsidRPr="00E75403">
        <w:rPr>
          <w:rFonts w:ascii="Times New Roman" w:hAnsi="Times New Roman" w:cs="Times New Roman"/>
          <w:sz w:val="24"/>
        </w:rPr>
        <w:t>comunicazioni</w:t>
      </w:r>
      <w:proofErr w:type="gramEnd"/>
      <w:r w:rsidRPr="00E75403">
        <w:rPr>
          <w:rFonts w:ascii="Times New Roman" w:hAnsi="Times New Roman" w:cs="Times New Roman"/>
          <w:sz w:val="24"/>
        </w:rPr>
        <w:t xml:space="preserve"> obbligatorie di instaurazione, variazione, trasformazione e cessazione rapporti di lavoro: valore medio di liquidazione euro 50,00 per comunicazione, con aumento fino a + 60% e diminuzione fino a – 50%;</w:t>
      </w:r>
    </w:p>
    <w:p w:rsidR="00E75403" w:rsidRPr="00E75403" w:rsidRDefault="00E75403" w:rsidP="00E75403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gramStart"/>
      <w:r w:rsidRPr="00E75403">
        <w:rPr>
          <w:rFonts w:ascii="Times New Roman" w:hAnsi="Times New Roman" w:cs="Times New Roman"/>
          <w:sz w:val="24"/>
        </w:rPr>
        <w:t>apertura</w:t>
      </w:r>
      <w:proofErr w:type="gramEnd"/>
      <w:r w:rsidRPr="00E75403">
        <w:rPr>
          <w:rFonts w:ascii="Times New Roman" w:hAnsi="Times New Roman" w:cs="Times New Roman"/>
          <w:sz w:val="24"/>
        </w:rPr>
        <w:t xml:space="preserve"> delle posizioni previdenziali e assistenziali INPS-INAIL: valore medio di liquidazione euro100,00 per posizione assicurativa, con aumento fino a + 60%, diminuzione fino a – 50%;</w:t>
      </w:r>
    </w:p>
    <w:p w:rsidR="00E75403" w:rsidRPr="00E75403" w:rsidRDefault="00E75403" w:rsidP="00E75403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gramStart"/>
      <w:r w:rsidRPr="00E75403">
        <w:rPr>
          <w:rFonts w:ascii="Times New Roman" w:hAnsi="Times New Roman" w:cs="Times New Roman"/>
          <w:sz w:val="24"/>
        </w:rPr>
        <w:t>denunce</w:t>
      </w:r>
      <w:proofErr w:type="gramEnd"/>
      <w:r w:rsidRPr="00E75403">
        <w:rPr>
          <w:rFonts w:ascii="Times New Roman" w:hAnsi="Times New Roman" w:cs="Times New Roman"/>
          <w:sz w:val="24"/>
        </w:rPr>
        <w:t xml:space="preserve"> di infortunio, malattia professionale, disoccupazione: valore medio di liquidazione euro 60,00 a modello; con aumento fino a + 60%, diminuzione fino a – 50%;</w:t>
      </w:r>
    </w:p>
    <w:p w:rsidR="00E75403" w:rsidRPr="00E75403" w:rsidRDefault="00E75403" w:rsidP="00E75403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gramStart"/>
      <w:r w:rsidRPr="00E75403">
        <w:rPr>
          <w:rFonts w:ascii="Times New Roman" w:hAnsi="Times New Roman" w:cs="Times New Roman"/>
          <w:sz w:val="24"/>
        </w:rPr>
        <w:t>altre</w:t>
      </w:r>
      <w:proofErr w:type="gramEnd"/>
      <w:r w:rsidRPr="00E75403">
        <w:rPr>
          <w:rFonts w:ascii="Times New Roman" w:hAnsi="Times New Roman" w:cs="Times New Roman"/>
          <w:sz w:val="24"/>
        </w:rPr>
        <w:t xml:space="preserve"> denunce obbligatorie (a titolo esemplificativo e non esaustivo, denuncia aziendale collocamento obbligatorio, denuncia </w:t>
      </w:r>
      <w:proofErr w:type="spellStart"/>
      <w:r w:rsidRPr="00E75403">
        <w:rPr>
          <w:rFonts w:ascii="Times New Roman" w:hAnsi="Times New Roman" w:cs="Times New Roman"/>
          <w:sz w:val="24"/>
        </w:rPr>
        <w:t>Inail</w:t>
      </w:r>
      <w:proofErr w:type="spellEnd"/>
      <w:r w:rsidRPr="00E75403">
        <w:rPr>
          <w:rFonts w:ascii="Times New Roman" w:hAnsi="Times New Roman" w:cs="Times New Roman"/>
          <w:sz w:val="24"/>
        </w:rPr>
        <w:t xml:space="preserve"> possesso sostanze radioattive ed apparecchi radiologici, DMAG unico): valore medio di liquidazione euro 120 per ogni modello; con aumento fino a + 60%, diminuzione fino a – 50%;</w:t>
      </w:r>
    </w:p>
    <w:p w:rsidR="00E75403" w:rsidRPr="00E75403" w:rsidRDefault="00E75403" w:rsidP="00E75403">
      <w:pPr>
        <w:pStyle w:val="Paragrafoelenco"/>
        <w:numPr>
          <w:ilvl w:val="0"/>
          <w:numId w:val="17"/>
        </w:numPr>
        <w:rPr>
          <w:rFonts w:ascii="Times New Roman" w:hAnsi="Times New Roman" w:cs="Times New Roman"/>
          <w:sz w:val="24"/>
        </w:rPr>
      </w:pPr>
      <w:proofErr w:type="gramStart"/>
      <w:r w:rsidRPr="00E75403">
        <w:rPr>
          <w:rFonts w:ascii="Times New Roman" w:hAnsi="Times New Roman" w:cs="Times New Roman"/>
          <w:sz w:val="24"/>
        </w:rPr>
        <w:t>dichiarazione</w:t>
      </w:r>
      <w:proofErr w:type="gramEnd"/>
      <w:r w:rsidRPr="00E75403">
        <w:rPr>
          <w:rFonts w:ascii="Times New Roman" w:hAnsi="Times New Roman" w:cs="Times New Roman"/>
          <w:sz w:val="24"/>
        </w:rPr>
        <w:t xml:space="preserve"> periodica ai fondi di previdenza complementare: valore medio di liquidazione euro 8,00 per ogni addetto e per ogni comunicazione; con aumento fino a + 60%, diminuzione fino a – 50%;</w:t>
      </w:r>
    </w:p>
    <w:p w:rsidR="00E75403" w:rsidRDefault="00E75403" w:rsidP="00E7540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Oltre 20 dichiarazioni nell’anno solare per singolo richiedente:</w:t>
      </w:r>
    </w:p>
    <w:p w:rsidR="00903A51" w:rsidRPr="005A5313" w:rsidRDefault="00903A51" w:rsidP="005A5313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proofErr w:type="gramStart"/>
      <w:r w:rsidRPr="005A5313">
        <w:rPr>
          <w:rFonts w:ascii="Times New Roman" w:hAnsi="Times New Roman" w:cs="Times New Roman"/>
          <w:sz w:val="24"/>
        </w:rPr>
        <w:t>comunicazioni</w:t>
      </w:r>
      <w:proofErr w:type="gramEnd"/>
      <w:r w:rsidRPr="005A5313">
        <w:rPr>
          <w:rFonts w:ascii="Times New Roman" w:hAnsi="Times New Roman" w:cs="Times New Roman"/>
          <w:sz w:val="24"/>
        </w:rPr>
        <w:t xml:space="preserve"> obbligatorie di instaurazione, variazione, trasformazione e cessazione rapporti di lavoro: valore medio di liquidazione euro 40,00 per comunicazione; con aumento fino a + 60%, diminuzione fino a – 50%;</w:t>
      </w:r>
    </w:p>
    <w:p w:rsidR="00903A51" w:rsidRPr="005A5313" w:rsidRDefault="00903A51" w:rsidP="005A5313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proofErr w:type="gramStart"/>
      <w:r w:rsidRPr="005A5313">
        <w:rPr>
          <w:rFonts w:ascii="Times New Roman" w:hAnsi="Times New Roman" w:cs="Times New Roman"/>
          <w:sz w:val="24"/>
        </w:rPr>
        <w:t>apertura</w:t>
      </w:r>
      <w:proofErr w:type="gramEnd"/>
      <w:r w:rsidRPr="005A5313">
        <w:rPr>
          <w:rFonts w:ascii="Times New Roman" w:hAnsi="Times New Roman" w:cs="Times New Roman"/>
          <w:sz w:val="24"/>
        </w:rPr>
        <w:t xml:space="preserve"> delle posizioni previdenziali e assistenziali INPS-INAIL: valore medio di liquidazione euro 80,00 per posizione assicurativa; con aumento fino a 60%, diminuzione fino a – 50%;</w:t>
      </w:r>
    </w:p>
    <w:p w:rsidR="00903A51" w:rsidRPr="005A5313" w:rsidRDefault="00903A51" w:rsidP="005A5313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proofErr w:type="gramStart"/>
      <w:r w:rsidRPr="005A5313">
        <w:rPr>
          <w:rFonts w:ascii="Times New Roman" w:hAnsi="Times New Roman" w:cs="Times New Roman"/>
          <w:sz w:val="24"/>
        </w:rPr>
        <w:t>denunce</w:t>
      </w:r>
      <w:proofErr w:type="gramEnd"/>
      <w:r w:rsidRPr="005A5313">
        <w:rPr>
          <w:rFonts w:ascii="Times New Roman" w:hAnsi="Times New Roman" w:cs="Times New Roman"/>
          <w:sz w:val="24"/>
        </w:rPr>
        <w:t xml:space="preserve"> di infortunio, malattia professionale, disoccupazione: valore medio di liquidazione euro 40,00 a modello; con aumento fino a 60%, diminuzione fino a – 50%; </w:t>
      </w:r>
    </w:p>
    <w:p w:rsidR="00903A51" w:rsidRPr="005A5313" w:rsidRDefault="00903A51" w:rsidP="005A5313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proofErr w:type="gramStart"/>
      <w:r w:rsidRPr="005A5313">
        <w:rPr>
          <w:rFonts w:ascii="Times New Roman" w:hAnsi="Times New Roman" w:cs="Times New Roman"/>
          <w:sz w:val="24"/>
        </w:rPr>
        <w:t>altre</w:t>
      </w:r>
      <w:proofErr w:type="gramEnd"/>
      <w:r w:rsidRPr="005A5313">
        <w:rPr>
          <w:rFonts w:ascii="Times New Roman" w:hAnsi="Times New Roman" w:cs="Times New Roman"/>
          <w:sz w:val="24"/>
        </w:rPr>
        <w:t xml:space="preserve"> denunce obbligatorie (a titolo esemplificativo e non esaustivo, denuncia aziendale collocamento obbligatorio, denuncia </w:t>
      </w:r>
      <w:proofErr w:type="spellStart"/>
      <w:r w:rsidRPr="005A5313">
        <w:rPr>
          <w:rFonts w:ascii="Times New Roman" w:hAnsi="Times New Roman" w:cs="Times New Roman"/>
          <w:sz w:val="24"/>
        </w:rPr>
        <w:t>Inail</w:t>
      </w:r>
      <w:proofErr w:type="spellEnd"/>
      <w:r w:rsidRPr="005A5313">
        <w:rPr>
          <w:rFonts w:ascii="Times New Roman" w:hAnsi="Times New Roman" w:cs="Times New Roman"/>
          <w:sz w:val="24"/>
        </w:rPr>
        <w:t xml:space="preserve"> possesso sostanze radioattive ed apparecchi radiologici, DMAG unico): valore medio di liquidazione euro 100 per ogni modello; con aumento fino a 60%, diminuzione fino a – 50%;</w:t>
      </w:r>
    </w:p>
    <w:p w:rsidR="00903A51" w:rsidRDefault="00903A51" w:rsidP="005A5313">
      <w:pPr>
        <w:pStyle w:val="Paragrafoelenco"/>
        <w:numPr>
          <w:ilvl w:val="0"/>
          <w:numId w:val="18"/>
        </w:numPr>
        <w:rPr>
          <w:rFonts w:ascii="Times New Roman" w:hAnsi="Times New Roman" w:cs="Times New Roman"/>
          <w:sz w:val="24"/>
        </w:rPr>
      </w:pPr>
      <w:proofErr w:type="gramStart"/>
      <w:r w:rsidRPr="005A5313">
        <w:rPr>
          <w:rFonts w:ascii="Times New Roman" w:hAnsi="Times New Roman" w:cs="Times New Roman"/>
          <w:sz w:val="24"/>
        </w:rPr>
        <w:t>dichiarazione</w:t>
      </w:r>
      <w:proofErr w:type="gramEnd"/>
      <w:r w:rsidRPr="005A5313">
        <w:rPr>
          <w:rFonts w:ascii="Times New Roman" w:hAnsi="Times New Roman" w:cs="Times New Roman"/>
          <w:sz w:val="24"/>
        </w:rPr>
        <w:t xml:space="preserve"> periodica ai fondi di previdenza complementare: valore medio di liquidazione euro 6,00 per ogni addetto e per ogni comunicazione; con aumento fino a 60%, diminuzione fino a – 50%.</w:t>
      </w:r>
    </w:p>
    <w:p w:rsidR="00E0773A" w:rsidRDefault="00E0773A" w:rsidP="00E0773A"/>
    <w:p w:rsidR="005A5313" w:rsidRDefault="00E0773A" w:rsidP="005A5313">
      <w:pPr>
        <w:rPr>
          <w:rFonts w:ascii="Times New Roman" w:hAnsi="Times New Roman" w:cs="Times New Roman"/>
          <w:b/>
          <w:i/>
          <w:sz w:val="24"/>
        </w:rPr>
      </w:pPr>
      <w:r w:rsidRPr="00E0773A">
        <w:rPr>
          <w:rFonts w:ascii="Times New Roman" w:hAnsi="Times New Roman" w:cs="Times New Roman"/>
          <w:b/>
          <w:i/>
          <w:sz w:val="24"/>
        </w:rPr>
        <w:lastRenderedPageBreak/>
        <w:t>Riquadro 6 (art. 11) - Contenzioso del lavoro, amministrativo, previdenziale, assicurativo, sindacale, giudiziale e stragiudiziale</w:t>
      </w:r>
      <w:r>
        <w:rPr>
          <w:rFonts w:ascii="Times New Roman" w:hAnsi="Times New Roman" w:cs="Times New Roman"/>
          <w:b/>
          <w:i/>
          <w:sz w:val="24"/>
        </w:rPr>
        <w:t>.</w:t>
      </w:r>
    </w:p>
    <w:p w:rsidR="00E0773A" w:rsidRDefault="00E0773A" w:rsidP="005A5313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 percentuale sulla richiesta economica complessiva pervenuta sulla materia del contendere:</w:t>
      </w:r>
    </w:p>
    <w:p w:rsidR="00E0773A" w:rsidRPr="00E0773A" w:rsidRDefault="00E0773A" w:rsidP="00E0773A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E0773A">
        <w:rPr>
          <w:rFonts w:ascii="Times New Roman" w:hAnsi="Times New Roman" w:cs="Times New Roman"/>
          <w:sz w:val="24"/>
        </w:rPr>
        <w:t>valore</w:t>
      </w:r>
      <w:proofErr w:type="gramEnd"/>
      <w:r w:rsidRPr="00E0773A">
        <w:rPr>
          <w:rFonts w:ascii="Times New Roman" w:hAnsi="Times New Roman" w:cs="Times New Roman"/>
          <w:sz w:val="24"/>
        </w:rPr>
        <w:t xml:space="preserve"> medio fino a euro 10.000,00: percentuale di liquidazione 7,00%; forbice: riduzione fino al 3,25%; aumento fino al 15%; </w:t>
      </w:r>
    </w:p>
    <w:p w:rsidR="00E0773A" w:rsidRPr="00E0773A" w:rsidRDefault="00E0773A" w:rsidP="00E0773A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E0773A">
        <w:rPr>
          <w:rFonts w:ascii="Times New Roman" w:hAnsi="Times New Roman" w:cs="Times New Roman"/>
          <w:sz w:val="24"/>
        </w:rPr>
        <w:t>valore</w:t>
      </w:r>
      <w:proofErr w:type="gramEnd"/>
      <w:r w:rsidRPr="00E0773A">
        <w:rPr>
          <w:rFonts w:ascii="Times New Roman" w:hAnsi="Times New Roman" w:cs="Times New Roman"/>
          <w:sz w:val="24"/>
        </w:rPr>
        <w:t xml:space="preserve"> medio da euro 10.001 fino a euro 30.000,00: percentuale di liquidazione 6,00%: forbice: riduzione fino al 2,75%; aumento fino al 13%; </w:t>
      </w:r>
    </w:p>
    <w:p w:rsidR="00E0773A" w:rsidRPr="00E0773A" w:rsidRDefault="00E0773A" w:rsidP="00E0773A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E0773A">
        <w:rPr>
          <w:rFonts w:ascii="Times New Roman" w:hAnsi="Times New Roman" w:cs="Times New Roman"/>
          <w:sz w:val="24"/>
        </w:rPr>
        <w:t>valore</w:t>
      </w:r>
      <w:proofErr w:type="gramEnd"/>
      <w:r w:rsidRPr="00E0773A">
        <w:rPr>
          <w:rFonts w:ascii="Times New Roman" w:hAnsi="Times New Roman" w:cs="Times New Roman"/>
          <w:sz w:val="24"/>
        </w:rPr>
        <w:t xml:space="preserve"> medio da euro 30.001 fino a euro 70.000,00: percentuale di liquidazione 4,50%: forbice: riduzione fino al 2,00%; aumento fino al 10%; </w:t>
      </w:r>
    </w:p>
    <w:p w:rsidR="00E0773A" w:rsidRPr="00E0773A" w:rsidRDefault="00E0773A" w:rsidP="00E0773A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E0773A">
        <w:rPr>
          <w:rFonts w:ascii="Times New Roman" w:hAnsi="Times New Roman" w:cs="Times New Roman"/>
          <w:sz w:val="24"/>
        </w:rPr>
        <w:t>valore</w:t>
      </w:r>
      <w:proofErr w:type="gramEnd"/>
      <w:r w:rsidRPr="00E0773A">
        <w:rPr>
          <w:rFonts w:ascii="Times New Roman" w:hAnsi="Times New Roman" w:cs="Times New Roman"/>
          <w:sz w:val="24"/>
        </w:rPr>
        <w:t xml:space="preserve"> medio oltre euro 70.000,00: percentuale di liquidazione 3,00 %; forbice: riduzione fino all’1,25%; aumento fino al 7%; </w:t>
      </w:r>
    </w:p>
    <w:p w:rsidR="00E0773A" w:rsidRDefault="00E0773A" w:rsidP="00E0773A">
      <w:pPr>
        <w:pStyle w:val="Paragrafoelenco"/>
        <w:numPr>
          <w:ilvl w:val="0"/>
          <w:numId w:val="19"/>
        </w:numPr>
        <w:rPr>
          <w:rFonts w:ascii="Times New Roman" w:hAnsi="Times New Roman" w:cs="Times New Roman"/>
          <w:sz w:val="24"/>
        </w:rPr>
      </w:pPr>
      <w:proofErr w:type="gramStart"/>
      <w:r w:rsidRPr="00E0773A">
        <w:rPr>
          <w:rFonts w:ascii="Times New Roman" w:hAnsi="Times New Roman" w:cs="Times New Roman"/>
          <w:sz w:val="24"/>
        </w:rPr>
        <w:t>pratiche</w:t>
      </w:r>
      <w:proofErr w:type="gramEnd"/>
      <w:r w:rsidRPr="00E0773A">
        <w:rPr>
          <w:rFonts w:ascii="Times New Roman" w:hAnsi="Times New Roman" w:cs="Times New Roman"/>
          <w:sz w:val="24"/>
        </w:rPr>
        <w:t xml:space="preserve"> senza valore espresso o con valore indeterminato: valore medio di liquidazione euro 250,00 con aumento fino a + 60%, diminuzione fino a – 50%.</w:t>
      </w:r>
    </w:p>
    <w:p w:rsidR="00E0773A" w:rsidRDefault="00E0773A" w:rsidP="00E0773A"/>
    <w:p w:rsidR="00E0773A" w:rsidRDefault="00E0773A" w:rsidP="00E0773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Riquadro 7 (art. 13) – Contrattualistica </w:t>
      </w:r>
    </w:p>
    <w:p w:rsidR="00E0773A" w:rsidRDefault="00E0773A" w:rsidP="00E077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Predisposizione contratti di lavoro previsti dalla normativa vigente:</w:t>
      </w:r>
    </w:p>
    <w:p w:rsidR="002D39E0" w:rsidRPr="002D39E0" w:rsidRDefault="002D39E0" w:rsidP="002D39E0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39E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2D39E0">
        <w:rPr>
          <w:rFonts w:ascii="Times New Roman" w:hAnsi="Times New Roman" w:cs="Times New Roman"/>
          <w:sz w:val="24"/>
          <w:szCs w:val="24"/>
        </w:rPr>
        <w:t xml:space="preserve"> 1 a 5 contratti: valore medio di liquidazione euro 200,00 cadauno; aumento fino al 50%; diminuzione fino al 40%;</w:t>
      </w:r>
    </w:p>
    <w:p w:rsidR="002D39E0" w:rsidRPr="002D39E0" w:rsidRDefault="002D39E0" w:rsidP="002D39E0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39E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2D39E0">
        <w:rPr>
          <w:rFonts w:ascii="Times New Roman" w:hAnsi="Times New Roman" w:cs="Times New Roman"/>
          <w:sz w:val="24"/>
          <w:szCs w:val="24"/>
        </w:rPr>
        <w:t xml:space="preserve"> 6 a 10 contratti: valore medio di liquidazione euro 150,00 cadauno; aumento fino al 50%; diminuzione fino al 40%; </w:t>
      </w:r>
    </w:p>
    <w:p w:rsidR="002D39E0" w:rsidRPr="002D39E0" w:rsidRDefault="002D39E0" w:rsidP="002D39E0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39E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2D39E0">
        <w:rPr>
          <w:rFonts w:ascii="Times New Roman" w:hAnsi="Times New Roman" w:cs="Times New Roman"/>
          <w:sz w:val="24"/>
          <w:szCs w:val="24"/>
        </w:rPr>
        <w:t xml:space="preserve"> 11 a 30 contratti: valore medio di liquidazione euro 100,00 cadauno; aumento fino al 50%; diminuzione fino al 40%; </w:t>
      </w:r>
    </w:p>
    <w:p w:rsidR="002D39E0" w:rsidRPr="002D39E0" w:rsidRDefault="002D39E0" w:rsidP="002D39E0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39E0">
        <w:rPr>
          <w:rFonts w:ascii="Times New Roman" w:hAnsi="Times New Roman" w:cs="Times New Roman"/>
          <w:sz w:val="24"/>
          <w:szCs w:val="24"/>
        </w:rPr>
        <w:t>da</w:t>
      </w:r>
      <w:proofErr w:type="gramEnd"/>
      <w:r w:rsidRPr="002D39E0">
        <w:rPr>
          <w:rFonts w:ascii="Times New Roman" w:hAnsi="Times New Roman" w:cs="Times New Roman"/>
          <w:sz w:val="24"/>
          <w:szCs w:val="24"/>
        </w:rPr>
        <w:t xml:space="preserve"> 31 a 70 contratti: valore medio di liquidazione euro 70,00 cadauno; aumento fino al 50%; diminuzione fino al 40%; </w:t>
      </w:r>
    </w:p>
    <w:p w:rsidR="00E0773A" w:rsidRDefault="002D39E0" w:rsidP="002D39E0">
      <w:pPr>
        <w:pStyle w:val="Paragrafoelenco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39E0">
        <w:rPr>
          <w:rFonts w:ascii="Times New Roman" w:hAnsi="Times New Roman" w:cs="Times New Roman"/>
          <w:sz w:val="24"/>
          <w:szCs w:val="24"/>
        </w:rPr>
        <w:t>oltre</w:t>
      </w:r>
      <w:proofErr w:type="gramEnd"/>
      <w:r w:rsidRPr="002D39E0">
        <w:rPr>
          <w:rFonts w:ascii="Times New Roman" w:hAnsi="Times New Roman" w:cs="Times New Roman"/>
          <w:sz w:val="24"/>
          <w:szCs w:val="24"/>
        </w:rPr>
        <w:t xml:space="preserve"> 70 contratti: valore medio di liquidazione euro 50,00 cadauno; aumento fino al 50%; diminuzione fino al 40%.</w:t>
      </w:r>
    </w:p>
    <w:p w:rsidR="002D39E0" w:rsidRDefault="008A6A5E" w:rsidP="002D39E0">
      <w:pPr>
        <w:rPr>
          <w:rFonts w:ascii="Times New Roman" w:hAnsi="Times New Roman" w:cs="Times New Roman"/>
          <w:b/>
          <w:i/>
          <w:sz w:val="24"/>
        </w:rPr>
      </w:pPr>
      <w:r w:rsidRPr="008A6A5E">
        <w:rPr>
          <w:rFonts w:ascii="Times New Roman" w:hAnsi="Times New Roman" w:cs="Times New Roman"/>
          <w:b/>
          <w:i/>
          <w:sz w:val="24"/>
        </w:rPr>
        <w:t xml:space="preserve">Istruttoria e assistenza della pratica </w:t>
      </w:r>
      <w:r>
        <w:rPr>
          <w:rFonts w:ascii="Times New Roman" w:hAnsi="Times New Roman" w:cs="Times New Roman"/>
          <w:b/>
          <w:i/>
          <w:sz w:val="24"/>
        </w:rPr>
        <w:t>per la certifi</w:t>
      </w:r>
      <w:r w:rsidRPr="008A6A5E">
        <w:rPr>
          <w:rFonts w:ascii="Times New Roman" w:hAnsi="Times New Roman" w:cs="Times New Roman"/>
          <w:b/>
          <w:i/>
          <w:sz w:val="24"/>
        </w:rPr>
        <w:t>cazione dei contratti di lavoro:</w:t>
      </w:r>
    </w:p>
    <w:p w:rsidR="008A6A5E" w:rsidRPr="008A6A5E" w:rsidRDefault="008A6A5E" w:rsidP="008A6A5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8A6A5E">
        <w:rPr>
          <w:rFonts w:ascii="Times New Roman" w:hAnsi="Times New Roman" w:cs="Times New Roman"/>
          <w:sz w:val="24"/>
        </w:rPr>
        <w:t>da</w:t>
      </w:r>
      <w:proofErr w:type="gramEnd"/>
      <w:r w:rsidRPr="008A6A5E">
        <w:rPr>
          <w:rFonts w:ascii="Times New Roman" w:hAnsi="Times New Roman" w:cs="Times New Roman"/>
          <w:sz w:val="24"/>
        </w:rPr>
        <w:t xml:space="preserve"> 1 a 5 pratiche di certificazione: valore medio di liquidazione euro 300,00 cadauna; aumento fino al 50%; diminuzione fino al 40%;</w:t>
      </w:r>
    </w:p>
    <w:p w:rsidR="008A6A5E" w:rsidRPr="008A6A5E" w:rsidRDefault="008A6A5E" w:rsidP="008A6A5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8A6A5E">
        <w:rPr>
          <w:rFonts w:ascii="Times New Roman" w:hAnsi="Times New Roman" w:cs="Times New Roman"/>
          <w:sz w:val="24"/>
        </w:rPr>
        <w:t>da</w:t>
      </w:r>
      <w:proofErr w:type="gramEnd"/>
      <w:r w:rsidRPr="008A6A5E">
        <w:rPr>
          <w:rFonts w:ascii="Times New Roman" w:hAnsi="Times New Roman" w:cs="Times New Roman"/>
          <w:sz w:val="24"/>
        </w:rPr>
        <w:t xml:space="preserve"> 6 a 10 pratiche di certificazione: valore medio di liquidazione euro 220,00 cadauna; aumento fino al 50%; diminuzione fino al 40%; </w:t>
      </w:r>
    </w:p>
    <w:p w:rsidR="008A6A5E" w:rsidRPr="008A6A5E" w:rsidRDefault="008A6A5E" w:rsidP="008A6A5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8A6A5E">
        <w:rPr>
          <w:rFonts w:ascii="Times New Roman" w:hAnsi="Times New Roman" w:cs="Times New Roman"/>
          <w:sz w:val="24"/>
        </w:rPr>
        <w:t>da</w:t>
      </w:r>
      <w:proofErr w:type="gramEnd"/>
      <w:r w:rsidRPr="008A6A5E">
        <w:rPr>
          <w:rFonts w:ascii="Times New Roman" w:hAnsi="Times New Roman" w:cs="Times New Roman"/>
          <w:sz w:val="24"/>
        </w:rPr>
        <w:t xml:space="preserve"> 11 a 30 pratiche di certificazione: valore medio di liquidazione euro 150,00 cadauna; aumento fino al 50%; diminuzione fino al 40%; </w:t>
      </w:r>
    </w:p>
    <w:p w:rsidR="008A6A5E" w:rsidRPr="008A6A5E" w:rsidRDefault="008A6A5E" w:rsidP="008A6A5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8A6A5E">
        <w:rPr>
          <w:rFonts w:ascii="Times New Roman" w:hAnsi="Times New Roman" w:cs="Times New Roman"/>
          <w:sz w:val="24"/>
        </w:rPr>
        <w:t>da</w:t>
      </w:r>
      <w:proofErr w:type="gramEnd"/>
      <w:r w:rsidRPr="008A6A5E">
        <w:rPr>
          <w:rFonts w:ascii="Times New Roman" w:hAnsi="Times New Roman" w:cs="Times New Roman"/>
          <w:sz w:val="24"/>
        </w:rPr>
        <w:t xml:space="preserve"> 31 a 70 pratiche di certificazione: valore medio di liquidazione euro 100,00 cadauna; aumento fino al 50%; diminuzione fino al 40%; </w:t>
      </w:r>
    </w:p>
    <w:p w:rsidR="008A6A5E" w:rsidRDefault="008A6A5E" w:rsidP="008A6A5E">
      <w:pPr>
        <w:pStyle w:val="Paragrafoelenco"/>
        <w:numPr>
          <w:ilvl w:val="0"/>
          <w:numId w:val="21"/>
        </w:numPr>
        <w:rPr>
          <w:rFonts w:ascii="Times New Roman" w:hAnsi="Times New Roman" w:cs="Times New Roman"/>
          <w:sz w:val="24"/>
        </w:rPr>
      </w:pPr>
      <w:proofErr w:type="gramStart"/>
      <w:r w:rsidRPr="008A6A5E">
        <w:rPr>
          <w:rFonts w:ascii="Times New Roman" w:hAnsi="Times New Roman" w:cs="Times New Roman"/>
          <w:sz w:val="24"/>
        </w:rPr>
        <w:t>oltre</w:t>
      </w:r>
      <w:proofErr w:type="gramEnd"/>
      <w:r w:rsidRPr="008A6A5E">
        <w:rPr>
          <w:rFonts w:ascii="Times New Roman" w:hAnsi="Times New Roman" w:cs="Times New Roman"/>
          <w:sz w:val="24"/>
        </w:rPr>
        <w:t xml:space="preserve"> 70 pratiche di certificazione: valore medio di certificazione euro 70,00 cadauno; aumento fino al 50%; diminuzione fino al 40%.</w:t>
      </w:r>
    </w:p>
    <w:p w:rsidR="008A6A5E" w:rsidRDefault="008A6A5E" w:rsidP="008A6A5E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C</w:t>
      </w:r>
      <w:r w:rsidRPr="008A6A5E">
        <w:rPr>
          <w:rFonts w:ascii="Times New Roman" w:hAnsi="Times New Roman" w:cs="Times New Roman"/>
          <w:b/>
          <w:i/>
          <w:sz w:val="24"/>
        </w:rPr>
        <w:t>onsulenza ed assistenza in materia di conciliazioni ed arbitrati presso le competenti commissioni:</w:t>
      </w:r>
    </w:p>
    <w:p w:rsidR="00C7448E" w:rsidRPr="00C7448E" w:rsidRDefault="008A6A5E" w:rsidP="00C7448E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proofErr w:type="gramStart"/>
      <w:r w:rsidRPr="00C7448E">
        <w:rPr>
          <w:rFonts w:ascii="Times New Roman" w:hAnsi="Times New Roman" w:cs="Times New Roman"/>
          <w:sz w:val="24"/>
        </w:rPr>
        <w:lastRenderedPageBreak/>
        <w:t>valore</w:t>
      </w:r>
      <w:proofErr w:type="gramEnd"/>
      <w:r w:rsidRPr="00C7448E">
        <w:rPr>
          <w:rFonts w:ascii="Times New Roman" w:hAnsi="Times New Roman" w:cs="Times New Roman"/>
          <w:sz w:val="24"/>
        </w:rPr>
        <w:t xml:space="preserve"> medio di liquidazione euro 300,00 con aumento fino al 60% e diminuzione fino al 40% e in aggiunta, 3% sul valore della conciliazione e dell’arbitrato; forbice: riduzione fino all’1,25%; aumento fino al 6,75%; </w:t>
      </w:r>
    </w:p>
    <w:p w:rsidR="008A6A5E" w:rsidRDefault="008A6A5E" w:rsidP="00C7448E">
      <w:pPr>
        <w:pStyle w:val="Paragrafoelenco"/>
        <w:numPr>
          <w:ilvl w:val="0"/>
          <w:numId w:val="22"/>
        </w:numPr>
        <w:rPr>
          <w:rFonts w:ascii="Times New Roman" w:hAnsi="Times New Roman" w:cs="Times New Roman"/>
          <w:sz w:val="24"/>
        </w:rPr>
      </w:pPr>
      <w:proofErr w:type="gramStart"/>
      <w:r w:rsidRPr="00C7448E">
        <w:rPr>
          <w:rFonts w:ascii="Times New Roman" w:hAnsi="Times New Roman" w:cs="Times New Roman"/>
          <w:sz w:val="24"/>
        </w:rPr>
        <w:t>altri</w:t>
      </w:r>
      <w:proofErr w:type="gramEnd"/>
      <w:r w:rsidRPr="00C7448E">
        <w:rPr>
          <w:rFonts w:ascii="Times New Roman" w:hAnsi="Times New Roman" w:cs="Times New Roman"/>
          <w:sz w:val="24"/>
        </w:rPr>
        <w:t xml:space="preserve"> atti aventi natura negoziale: il valore medio è costituito dal valore dell’atto stabilito dalle parti. Percentuale del valore medio: 5,00%; forbice: riduzione fino al 2,25%; aumento fino al 10, 75%</w:t>
      </w:r>
    </w:p>
    <w:p w:rsidR="00C7448E" w:rsidRDefault="00C7448E" w:rsidP="00C7448E">
      <w:pPr>
        <w:rPr>
          <w:rFonts w:ascii="Times New Roman" w:hAnsi="Times New Roman" w:cs="Times New Roman"/>
          <w:b/>
          <w:i/>
          <w:sz w:val="24"/>
        </w:rPr>
      </w:pPr>
      <w:r w:rsidRPr="00C7448E">
        <w:rPr>
          <w:rFonts w:ascii="Times New Roman" w:hAnsi="Times New Roman" w:cs="Times New Roman"/>
          <w:b/>
          <w:i/>
          <w:sz w:val="24"/>
        </w:rPr>
        <w:t>Riquadro 8 (art. 14) - Consulenze tecniche di parte</w:t>
      </w:r>
    </w:p>
    <w:p w:rsidR="00C7448E" w:rsidRPr="00C7448E" w:rsidRDefault="00C7448E" w:rsidP="00C7448E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C7448E">
        <w:rPr>
          <w:rFonts w:ascii="Times New Roman" w:hAnsi="Times New Roman" w:cs="Times New Roman"/>
          <w:sz w:val="24"/>
        </w:rPr>
        <w:t xml:space="preserve">Il valore medio è costituito dal valore della controversia. Percentuale sul valore medio: 5,00%; forbice: riduzione fino al 2,7%; aumento fino al 11,75% </w:t>
      </w:r>
    </w:p>
    <w:p w:rsidR="00C7448E" w:rsidRDefault="00C7448E" w:rsidP="00C7448E">
      <w:pPr>
        <w:pStyle w:val="Paragrafoelenco"/>
        <w:numPr>
          <w:ilvl w:val="0"/>
          <w:numId w:val="23"/>
        </w:numPr>
        <w:rPr>
          <w:rFonts w:ascii="Times New Roman" w:hAnsi="Times New Roman" w:cs="Times New Roman"/>
          <w:sz w:val="24"/>
        </w:rPr>
      </w:pPr>
      <w:r w:rsidRPr="00C7448E">
        <w:rPr>
          <w:rFonts w:ascii="Times New Roman" w:hAnsi="Times New Roman" w:cs="Times New Roman"/>
          <w:sz w:val="24"/>
        </w:rPr>
        <w:t>In caso di determinazione di spettanze nelle controversie di lavoro, il valore medio è costituito dalla sommatoria delle retribuzioni complessivamente calcolate. Percentuale del valore medio 2,00%, forbice: riduzione: fino al 0,75%; aumento: fino al 5,00%.</w:t>
      </w:r>
    </w:p>
    <w:p w:rsidR="00C7448E" w:rsidRDefault="00C7448E" w:rsidP="00C7448E">
      <w:pPr>
        <w:rPr>
          <w:rFonts w:ascii="Times New Roman" w:hAnsi="Times New Roman" w:cs="Times New Roman"/>
          <w:b/>
          <w:i/>
          <w:sz w:val="24"/>
        </w:rPr>
      </w:pPr>
      <w:r w:rsidRPr="00C7448E">
        <w:rPr>
          <w:rFonts w:ascii="Times New Roman" w:hAnsi="Times New Roman" w:cs="Times New Roman"/>
          <w:b/>
          <w:i/>
          <w:sz w:val="24"/>
        </w:rPr>
        <w:t>Riquadro 9 (art. 15) - Altre prestazioni specifiche e compensi a tempo</w:t>
      </w:r>
    </w:p>
    <w:p w:rsidR="00C7448E" w:rsidRPr="00C7448E" w:rsidRDefault="00C7448E" w:rsidP="00C7448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C7448E">
        <w:rPr>
          <w:rFonts w:ascii="Times New Roman" w:hAnsi="Times New Roman" w:cs="Times New Roman"/>
          <w:sz w:val="24"/>
        </w:rPr>
        <w:t xml:space="preserve">Per prestazioni non indicate in precedenza, il valore medio è costituito dal valore della pratica. Percentuale del valore medio 4,00%; forbice: riduzione fino al 2,2%; aumento fino al 9,75%. </w:t>
      </w:r>
    </w:p>
    <w:p w:rsidR="00C7448E" w:rsidRDefault="00C7448E" w:rsidP="00C7448E">
      <w:pPr>
        <w:pStyle w:val="Paragrafoelenco"/>
        <w:numPr>
          <w:ilvl w:val="0"/>
          <w:numId w:val="24"/>
        </w:numPr>
        <w:rPr>
          <w:rFonts w:ascii="Times New Roman" w:hAnsi="Times New Roman" w:cs="Times New Roman"/>
          <w:sz w:val="24"/>
        </w:rPr>
      </w:pPr>
      <w:r w:rsidRPr="00C7448E">
        <w:rPr>
          <w:rFonts w:ascii="Times New Roman" w:hAnsi="Times New Roman" w:cs="Times New Roman"/>
          <w:sz w:val="24"/>
        </w:rPr>
        <w:t>Compensi a tempo, per ogni ora o frazione di ora: valore medio di liquidazione: euro 50,00, con aumento fino al 60% e diminuzione fino al 40%.</w:t>
      </w:r>
    </w:p>
    <w:p w:rsidR="00C7448E" w:rsidRDefault="00C7448E" w:rsidP="00C7448E"/>
    <w:p w:rsidR="00C7448E" w:rsidRDefault="00C7448E" w:rsidP="00C7448E"/>
    <w:p w:rsidR="00C7448E" w:rsidRDefault="00C7448E" w:rsidP="00C7448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RIEPILOGO SPESE INDENNITA’ ONORARI</w:t>
      </w:r>
    </w:p>
    <w:p w:rsidR="00C7448E" w:rsidRPr="00C7448E" w:rsidRDefault="00C7448E" w:rsidP="00C7448E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7448E">
        <w:rPr>
          <w:rFonts w:ascii="Times New Roman" w:hAnsi="Times New Roman" w:cs="Times New Roman"/>
          <w:sz w:val="24"/>
          <w:szCs w:val="24"/>
        </w:rPr>
        <w:t>Spese: diritti di segreteria Ordine            €.</w:t>
      </w:r>
    </w:p>
    <w:p w:rsidR="00C7448E" w:rsidRPr="00C7448E" w:rsidRDefault="00C7448E" w:rsidP="00C7448E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7448E">
        <w:rPr>
          <w:rFonts w:ascii="Times New Roman" w:hAnsi="Times New Roman" w:cs="Times New Roman"/>
          <w:sz w:val="24"/>
          <w:szCs w:val="24"/>
        </w:rPr>
        <w:t>Marche da bollo                                       €.</w:t>
      </w:r>
    </w:p>
    <w:p w:rsidR="00C7448E" w:rsidRPr="00C7448E" w:rsidRDefault="00C7448E" w:rsidP="00C7448E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7448E">
        <w:rPr>
          <w:rFonts w:ascii="Times New Roman" w:hAnsi="Times New Roman" w:cs="Times New Roman"/>
          <w:sz w:val="24"/>
          <w:szCs w:val="24"/>
        </w:rPr>
        <w:t>Onorari                                                     €.</w:t>
      </w:r>
    </w:p>
    <w:p w:rsidR="00C7448E" w:rsidRPr="00C7448E" w:rsidRDefault="00C7448E" w:rsidP="00C7448E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7448E">
        <w:rPr>
          <w:rFonts w:ascii="Times New Roman" w:hAnsi="Times New Roman" w:cs="Times New Roman"/>
          <w:sz w:val="24"/>
          <w:szCs w:val="24"/>
        </w:rPr>
        <w:t>I.V.A.                                                       €.</w:t>
      </w:r>
    </w:p>
    <w:p w:rsidR="00C7448E" w:rsidRPr="00C7448E" w:rsidRDefault="00C7448E" w:rsidP="00C7448E">
      <w:pPr>
        <w:pStyle w:val="Paragrafoelenco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C7448E">
        <w:rPr>
          <w:rFonts w:ascii="Times New Roman" w:hAnsi="Times New Roman" w:cs="Times New Roman"/>
          <w:sz w:val="24"/>
          <w:szCs w:val="24"/>
        </w:rPr>
        <w:t xml:space="preserve">Cassa </w:t>
      </w:r>
      <w:proofErr w:type="spellStart"/>
      <w:r w:rsidRPr="00C7448E">
        <w:rPr>
          <w:rFonts w:ascii="Times New Roman" w:hAnsi="Times New Roman" w:cs="Times New Roman"/>
          <w:sz w:val="24"/>
          <w:szCs w:val="24"/>
        </w:rPr>
        <w:t>c.a.p.</w:t>
      </w:r>
      <w:proofErr w:type="spellEnd"/>
      <w:r w:rsidRPr="00C7448E">
        <w:rPr>
          <w:rFonts w:ascii="Times New Roman" w:hAnsi="Times New Roman" w:cs="Times New Roman"/>
          <w:sz w:val="24"/>
          <w:szCs w:val="24"/>
        </w:rPr>
        <w:t xml:space="preserve"> 4%                                        €.</w:t>
      </w: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Complessivamente                                   €.</w:t>
      </w: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Rieti, _________________________</w:t>
      </w: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ALLEGATI</w:t>
      </w:r>
    </w:p>
    <w:p w:rsidR="00C7448E" w:rsidRDefault="00C7448E" w:rsidP="00C7448E">
      <w:pPr>
        <w:rPr>
          <w:rFonts w:ascii="Times New Roman" w:hAnsi="Times New Roman" w:cs="Times New Roman"/>
          <w:sz w:val="24"/>
          <w:szCs w:val="24"/>
        </w:rPr>
      </w:pPr>
    </w:p>
    <w:p w:rsidR="00C7448E" w:rsidRPr="007A5FAA" w:rsidRDefault="00F846E8" w:rsidP="007A5FA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A5FAA">
        <w:rPr>
          <w:rFonts w:ascii="Times New Roman" w:hAnsi="Times New Roman" w:cs="Times New Roman"/>
          <w:sz w:val="24"/>
          <w:szCs w:val="24"/>
        </w:rPr>
        <w:t>n. ______ marche da bollo amministrative da Euro 16,00 non applicate;</w:t>
      </w:r>
    </w:p>
    <w:p w:rsidR="00F846E8" w:rsidRPr="007A5FAA" w:rsidRDefault="00F846E8" w:rsidP="007A5FA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5FAA">
        <w:rPr>
          <w:rFonts w:ascii="Times New Roman" w:hAnsi="Times New Roman" w:cs="Times New Roman"/>
          <w:sz w:val="24"/>
          <w:szCs w:val="24"/>
        </w:rPr>
        <w:t>parcella</w:t>
      </w:r>
      <w:proofErr w:type="gramEnd"/>
      <w:r w:rsidRPr="007A5FAA">
        <w:rPr>
          <w:rFonts w:ascii="Times New Roman" w:hAnsi="Times New Roman" w:cs="Times New Roman"/>
          <w:sz w:val="24"/>
          <w:szCs w:val="24"/>
        </w:rPr>
        <w:t>/avviso parcella o notula in triplice copia;</w:t>
      </w:r>
    </w:p>
    <w:p w:rsidR="00F846E8" w:rsidRPr="007A5FAA" w:rsidRDefault="00F846E8" w:rsidP="007A5FA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5FAA">
        <w:rPr>
          <w:rFonts w:ascii="Times New Roman" w:hAnsi="Times New Roman" w:cs="Times New Roman"/>
          <w:sz w:val="24"/>
          <w:szCs w:val="24"/>
        </w:rPr>
        <w:t>tabella</w:t>
      </w:r>
      <w:proofErr w:type="gramEnd"/>
      <w:r w:rsidRPr="007A5FAA">
        <w:rPr>
          <w:rFonts w:ascii="Times New Roman" w:hAnsi="Times New Roman" w:cs="Times New Roman"/>
          <w:sz w:val="24"/>
          <w:szCs w:val="24"/>
        </w:rPr>
        <w:t xml:space="preserve"> di sintesi parametri;</w:t>
      </w:r>
    </w:p>
    <w:p w:rsidR="00F846E8" w:rsidRPr="007A5FAA" w:rsidRDefault="00F846E8" w:rsidP="007A5FA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5FAA">
        <w:rPr>
          <w:rFonts w:ascii="Times New Roman" w:hAnsi="Times New Roman" w:cs="Times New Roman"/>
          <w:sz w:val="24"/>
          <w:szCs w:val="24"/>
        </w:rPr>
        <w:t>descrizione</w:t>
      </w:r>
      <w:proofErr w:type="gramEnd"/>
      <w:r w:rsidRPr="007A5FAA">
        <w:rPr>
          <w:rFonts w:ascii="Times New Roman" w:hAnsi="Times New Roman" w:cs="Times New Roman"/>
          <w:sz w:val="24"/>
          <w:szCs w:val="24"/>
        </w:rPr>
        <w:t xml:space="preserve"> analitica dell’attività svolta in triplice copia;</w:t>
      </w:r>
    </w:p>
    <w:p w:rsidR="00F846E8" w:rsidRPr="007A5FAA" w:rsidRDefault="007A5FAA" w:rsidP="007A5FA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5FAA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7A5FAA">
        <w:rPr>
          <w:rFonts w:ascii="Times New Roman" w:hAnsi="Times New Roman" w:cs="Times New Roman"/>
          <w:sz w:val="24"/>
          <w:szCs w:val="24"/>
        </w:rPr>
        <w:t xml:space="preserve"> ricevuta pagamento diritti di asseverazione (fissi e variabili);</w:t>
      </w:r>
    </w:p>
    <w:p w:rsidR="007A5FAA" w:rsidRDefault="007A5FAA" w:rsidP="007A5FAA">
      <w:pPr>
        <w:pStyle w:val="Paragrafoelenco"/>
        <w:numPr>
          <w:ilvl w:val="0"/>
          <w:numId w:val="2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A5FAA">
        <w:rPr>
          <w:rFonts w:ascii="Times New Roman" w:hAnsi="Times New Roman" w:cs="Times New Roman"/>
          <w:sz w:val="24"/>
          <w:szCs w:val="24"/>
        </w:rPr>
        <w:t>copia</w:t>
      </w:r>
      <w:proofErr w:type="gramEnd"/>
      <w:r w:rsidRPr="007A5FAA">
        <w:rPr>
          <w:rFonts w:ascii="Times New Roman" w:hAnsi="Times New Roman" w:cs="Times New Roman"/>
          <w:sz w:val="24"/>
          <w:szCs w:val="24"/>
        </w:rPr>
        <w:t xml:space="preserve"> documento di identità in corso di validità del richiedente.</w:t>
      </w: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15DA1" w:rsidRDefault="00515DA1" w:rsidP="00C24787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15DA1">
        <w:rPr>
          <w:rFonts w:ascii="Times New Roman" w:hAnsi="Times New Roman" w:cs="Times New Roman"/>
          <w:b/>
          <w:sz w:val="36"/>
          <w:szCs w:val="36"/>
        </w:rPr>
        <w:lastRenderedPageBreak/>
        <w:t>IMPORTI DEI VERSAMENTI DA EFFETTUARE PER LA RICHIESTA DI ASSEVERAZIONE PARCELLE</w:t>
      </w:r>
    </w:p>
    <w:p w:rsidR="00515DA1" w:rsidRDefault="00515DA1" w:rsidP="00515D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5DA1">
        <w:rPr>
          <w:rFonts w:ascii="Times New Roman" w:hAnsi="Times New Roman" w:cs="Times New Roman"/>
          <w:b/>
          <w:sz w:val="32"/>
          <w:szCs w:val="32"/>
        </w:rPr>
        <w:t>TARIFFE IN VIGORE A PARTIRE DAL 28 APRILE 2006 DA VERSARE TRAMITE BONIFICO BANCARIO PRESSO B.C.C. DI ROMA IBAN: IT04Z0832714600000000003717 INTESTATO A:</w:t>
      </w:r>
      <w:r>
        <w:rPr>
          <w:rFonts w:ascii="Times New Roman" w:hAnsi="Times New Roman" w:cs="Times New Roman"/>
          <w:b/>
          <w:sz w:val="36"/>
          <w:szCs w:val="36"/>
        </w:rPr>
        <w:br/>
      </w:r>
      <w:r w:rsidRPr="00515DA1">
        <w:rPr>
          <w:rFonts w:ascii="Times New Roman" w:hAnsi="Times New Roman" w:cs="Times New Roman"/>
          <w:b/>
          <w:sz w:val="32"/>
          <w:szCs w:val="32"/>
        </w:rPr>
        <w:t xml:space="preserve">ORDINE CONSULENTI DEL LAVORO </w:t>
      </w:r>
      <w:r w:rsidRPr="00515DA1">
        <w:rPr>
          <w:rFonts w:ascii="Times New Roman" w:hAnsi="Times New Roman" w:cs="Times New Roman"/>
          <w:b/>
          <w:sz w:val="32"/>
          <w:szCs w:val="32"/>
        </w:rPr>
        <w:br/>
        <w:t>CONSIGLIO PROVINCIALE DI RIETI</w:t>
      </w:r>
      <w:r w:rsidRPr="00515DA1">
        <w:rPr>
          <w:rFonts w:ascii="Times New Roman" w:hAnsi="Times New Roman" w:cs="Times New Roman"/>
          <w:b/>
          <w:sz w:val="32"/>
          <w:szCs w:val="32"/>
        </w:rPr>
        <w:br/>
        <w:t>VIA</w:t>
      </w:r>
      <w:r w:rsidR="00351493">
        <w:rPr>
          <w:rFonts w:ascii="Times New Roman" w:hAnsi="Times New Roman" w:cs="Times New Roman"/>
          <w:b/>
          <w:sz w:val="32"/>
          <w:szCs w:val="32"/>
        </w:rPr>
        <w:t>LE</w:t>
      </w:r>
      <w:r w:rsidRPr="00515DA1">
        <w:rPr>
          <w:rFonts w:ascii="Times New Roman" w:hAnsi="Times New Roman" w:cs="Times New Roman"/>
          <w:b/>
          <w:sz w:val="32"/>
          <w:szCs w:val="32"/>
        </w:rPr>
        <w:t xml:space="preserve"> G</w:t>
      </w:r>
      <w:r w:rsidR="00351493">
        <w:rPr>
          <w:rFonts w:ascii="Times New Roman" w:hAnsi="Times New Roman" w:cs="Times New Roman"/>
          <w:b/>
          <w:sz w:val="32"/>
          <w:szCs w:val="32"/>
        </w:rPr>
        <w:t>IULIO</w:t>
      </w:r>
      <w:r w:rsidRPr="00515DA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51493">
        <w:rPr>
          <w:rFonts w:ascii="Times New Roman" w:hAnsi="Times New Roman" w:cs="Times New Roman"/>
          <w:b/>
          <w:sz w:val="32"/>
          <w:szCs w:val="32"/>
        </w:rPr>
        <w:t>DE JULIIS, 29</w:t>
      </w:r>
      <w:r>
        <w:rPr>
          <w:rFonts w:ascii="Times New Roman" w:hAnsi="Times New Roman" w:cs="Times New Roman"/>
          <w:b/>
          <w:sz w:val="36"/>
          <w:szCs w:val="36"/>
        </w:rPr>
        <w:br/>
      </w:r>
      <w:r>
        <w:rPr>
          <w:rFonts w:ascii="Times New Roman" w:hAnsi="Times New Roman" w:cs="Times New Roman"/>
          <w:b/>
          <w:sz w:val="28"/>
          <w:szCs w:val="28"/>
          <w:u w:val="single"/>
        </w:rPr>
        <w:t>02100 RIETI</w:t>
      </w:r>
      <w:bookmarkStart w:id="0" w:name="_GoBack"/>
      <w:bookmarkEnd w:id="0"/>
    </w:p>
    <w:p w:rsidR="00B07F9D" w:rsidRDefault="00B07F9D" w:rsidP="00515DA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07F9D" w:rsidRDefault="00B07F9D" w:rsidP="00515DA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70485</wp:posOffset>
                </wp:positionV>
                <wp:extent cx="5715000" cy="390525"/>
                <wp:effectExtent l="0" t="0" r="19050" b="28575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DA1" w:rsidRDefault="00515DA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DIRITTI DI SEGRETERIA PER CONGRUITA’ PARCELLE</w:t>
                            </w:r>
                          </w:p>
                          <w:p w:rsidR="00515DA1" w:rsidRPr="00515DA1" w:rsidRDefault="00515DA1">
                            <w:pP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7" type="#_x0000_t202" style="position:absolute;margin-left:398.8pt;margin-top:5.55pt;width:450pt;height:30.75pt;z-index:-2516561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" fillcolor="white [3201]" strokeweight=".5pt">
                <v:textbox>
                  <w:txbxContent>
                    <w:p w:rsidR="00515DA1" w:rsidRDefault="00515DA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DIRITTI DI SEGRETERIA PER CONGRUITA’ PARCELLE</w:t>
                      </w:r>
                    </w:p>
                    <w:p w:rsidR="00515DA1" w:rsidRPr="00515DA1" w:rsidRDefault="00515DA1">
                      <w:pP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515DA1" w:rsidRDefault="00515DA1" w:rsidP="00515D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186055</wp:posOffset>
                </wp:positionV>
                <wp:extent cx="5734050" cy="590550"/>
                <wp:effectExtent l="0" t="0" r="19050" b="1905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5DA1" w:rsidRPr="00515DA1" w:rsidRDefault="00515DA1" w:rsidP="00515D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2"/>
                                <w:szCs w:val="32"/>
                              </w:rPr>
                              <w:t>Diritto fisso di segreteria € 50,00 da applicarsi su ogni parcella                                                              indipendentemente dalla fascia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5" o:spid="_x0000_s1028" type="#_x0000_t202" style="position:absolute;margin-left:400.3pt;margin-top:14.65pt;width:451.5pt;height:46.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" fillcolor="white [3201]" strokeweight=".5pt">
                <v:textbox>
                  <w:txbxContent>
                    <w:p w:rsidR="00515DA1" w:rsidRPr="00515DA1" w:rsidRDefault="00515DA1" w:rsidP="00515DA1">
                      <w:pPr>
                        <w:jc w:val="center"/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2"/>
                          <w:szCs w:val="32"/>
                        </w:rPr>
                        <w:t>Diritto fisso di segreteria € 50,00 da applicarsi su ogni parcella                                                              indipendentemente dalla fascia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15DA1" w:rsidRDefault="0087390B" w:rsidP="00515D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</w:t>
      </w:r>
    </w:p>
    <w:p w:rsidR="0087390B" w:rsidRDefault="0087390B" w:rsidP="00515D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920"/>
        <w:gridCol w:w="1198"/>
        <w:gridCol w:w="1134"/>
        <w:gridCol w:w="3821"/>
      </w:tblGrid>
      <w:tr w:rsidR="0087390B" w:rsidTr="00B07F9D">
        <w:trPr>
          <w:trHeight w:val="510"/>
        </w:trPr>
        <w:tc>
          <w:tcPr>
            <w:tcW w:w="993" w:type="dxa"/>
          </w:tcPr>
          <w:p w:rsidR="0087390B" w:rsidRDefault="00B07F9D" w:rsidP="00515D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390B">
              <w:rPr>
                <w:rFonts w:ascii="Times New Roman" w:hAnsi="Times New Roman" w:cs="Times New Roman"/>
                <w:sz w:val="28"/>
                <w:szCs w:val="28"/>
              </w:rPr>
              <w:t>Da €</w:t>
            </w:r>
          </w:p>
        </w:tc>
        <w:tc>
          <w:tcPr>
            <w:tcW w:w="1920" w:type="dxa"/>
          </w:tcPr>
          <w:p w:rsidR="0087390B" w:rsidRDefault="00B07F9D" w:rsidP="008739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390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98" w:type="dxa"/>
          </w:tcPr>
          <w:p w:rsidR="0087390B" w:rsidRDefault="00B07F9D" w:rsidP="008739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f</w:t>
            </w:r>
            <w:r w:rsidR="0087390B">
              <w:rPr>
                <w:rFonts w:ascii="Times New Roman" w:hAnsi="Times New Roman" w:cs="Times New Roman"/>
                <w:sz w:val="28"/>
                <w:szCs w:val="28"/>
              </w:rPr>
              <w:t>ino</w:t>
            </w:r>
            <w:proofErr w:type="gramEnd"/>
            <w:r w:rsidR="0087390B">
              <w:rPr>
                <w:rFonts w:ascii="Times New Roman" w:hAnsi="Times New Roman" w:cs="Times New Roman"/>
                <w:sz w:val="28"/>
                <w:szCs w:val="28"/>
              </w:rPr>
              <w:t xml:space="preserve"> a €</w:t>
            </w:r>
          </w:p>
        </w:tc>
        <w:tc>
          <w:tcPr>
            <w:tcW w:w="1134" w:type="dxa"/>
          </w:tcPr>
          <w:p w:rsidR="0087390B" w:rsidRDefault="00B07F9D" w:rsidP="0087390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5.000,00</w:t>
            </w:r>
          </w:p>
        </w:tc>
        <w:tc>
          <w:tcPr>
            <w:tcW w:w="3821" w:type="dxa"/>
          </w:tcPr>
          <w:p w:rsidR="0087390B" w:rsidRDefault="00B07F9D" w:rsidP="00B07F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Solo diritto fisso</w:t>
            </w:r>
          </w:p>
        </w:tc>
      </w:tr>
      <w:tr w:rsidR="0087390B" w:rsidTr="00B07F9D">
        <w:trPr>
          <w:trHeight w:val="772"/>
        </w:trPr>
        <w:tc>
          <w:tcPr>
            <w:tcW w:w="993" w:type="dxa"/>
          </w:tcPr>
          <w:p w:rsidR="0087390B" w:rsidRDefault="00B07F9D" w:rsidP="00515DA1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390B">
              <w:rPr>
                <w:rFonts w:ascii="Times New Roman" w:hAnsi="Times New Roman" w:cs="Times New Roman"/>
                <w:sz w:val="28"/>
                <w:szCs w:val="28"/>
              </w:rPr>
              <w:t>Oltre €</w:t>
            </w:r>
          </w:p>
        </w:tc>
        <w:tc>
          <w:tcPr>
            <w:tcW w:w="4252" w:type="dxa"/>
            <w:gridSpan w:val="3"/>
          </w:tcPr>
          <w:p w:rsidR="0087390B" w:rsidRDefault="00B07F9D" w:rsidP="00B07F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87390B">
              <w:rPr>
                <w:rFonts w:ascii="Times New Roman" w:hAnsi="Times New Roman" w:cs="Times New Roman"/>
                <w:sz w:val="28"/>
                <w:szCs w:val="28"/>
              </w:rPr>
              <w:t>5.001,00</w:t>
            </w:r>
          </w:p>
        </w:tc>
        <w:tc>
          <w:tcPr>
            <w:tcW w:w="3821" w:type="dxa"/>
          </w:tcPr>
          <w:p w:rsidR="0087390B" w:rsidRDefault="00B07F9D" w:rsidP="00B07F9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+1,50% del valore della parcella da calcolare su questa fascia</w:t>
            </w:r>
          </w:p>
        </w:tc>
      </w:tr>
    </w:tbl>
    <w:p w:rsidR="0087390B" w:rsidRPr="00515DA1" w:rsidRDefault="0087390B" w:rsidP="00515DA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87390B" w:rsidRPr="00515D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1170C"/>
    <w:multiLevelType w:val="hybridMultilevel"/>
    <w:tmpl w:val="92C4D4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05DB5"/>
    <w:multiLevelType w:val="hybridMultilevel"/>
    <w:tmpl w:val="73B8F4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91C90"/>
    <w:multiLevelType w:val="hybridMultilevel"/>
    <w:tmpl w:val="0FFCB9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9359A"/>
    <w:multiLevelType w:val="hybridMultilevel"/>
    <w:tmpl w:val="1ABE41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652E33"/>
    <w:multiLevelType w:val="hybridMultilevel"/>
    <w:tmpl w:val="2542A8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7A5ED9"/>
    <w:multiLevelType w:val="hybridMultilevel"/>
    <w:tmpl w:val="01882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4401B"/>
    <w:multiLevelType w:val="hybridMultilevel"/>
    <w:tmpl w:val="3E8263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0C6900"/>
    <w:multiLevelType w:val="hybridMultilevel"/>
    <w:tmpl w:val="D9A89D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E4C1E"/>
    <w:multiLevelType w:val="hybridMultilevel"/>
    <w:tmpl w:val="DE82B7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D5B97"/>
    <w:multiLevelType w:val="hybridMultilevel"/>
    <w:tmpl w:val="04F449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E24BE9"/>
    <w:multiLevelType w:val="hybridMultilevel"/>
    <w:tmpl w:val="376EC8C2"/>
    <w:lvl w:ilvl="0" w:tplc="EA323776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F78B6"/>
    <w:multiLevelType w:val="hybridMultilevel"/>
    <w:tmpl w:val="79040D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827D55"/>
    <w:multiLevelType w:val="hybridMultilevel"/>
    <w:tmpl w:val="02445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51FD1"/>
    <w:multiLevelType w:val="hybridMultilevel"/>
    <w:tmpl w:val="B00C54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590361"/>
    <w:multiLevelType w:val="hybridMultilevel"/>
    <w:tmpl w:val="AB3EEC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BE2216"/>
    <w:multiLevelType w:val="hybridMultilevel"/>
    <w:tmpl w:val="3424B978"/>
    <w:lvl w:ilvl="0" w:tplc="515CCA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E75BC"/>
    <w:multiLevelType w:val="hybridMultilevel"/>
    <w:tmpl w:val="1CD8D8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9568AC"/>
    <w:multiLevelType w:val="hybridMultilevel"/>
    <w:tmpl w:val="C6C88C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4028A"/>
    <w:multiLevelType w:val="hybridMultilevel"/>
    <w:tmpl w:val="3A565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9C19DF"/>
    <w:multiLevelType w:val="hybridMultilevel"/>
    <w:tmpl w:val="3F3AFC9E"/>
    <w:lvl w:ilvl="0" w:tplc="73FA98B0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B040E"/>
    <w:multiLevelType w:val="hybridMultilevel"/>
    <w:tmpl w:val="66B83F4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577CA9"/>
    <w:multiLevelType w:val="hybridMultilevel"/>
    <w:tmpl w:val="6B5AB8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B1BE1"/>
    <w:multiLevelType w:val="hybridMultilevel"/>
    <w:tmpl w:val="9B06CA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444ADC"/>
    <w:multiLevelType w:val="hybridMultilevel"/>
    <w:tmpl w:val="19F42D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491D1C"/>
    <w:multiLevelType w:val="hybridMultilevel"/>
    <w:tmpl w:val="F1A61638"/>
    <w:lvl w:ilvl="0" w:tplc="CB588DE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8C3E26">
      <w:start w:val="1"/>
      <w:numFmt w:val="lowerLetter"/>
      <w:lvlText w:val="%2"/>
      <w:lvlJc w:val="left"/>
      <w:pPr>
        <w:ind w:left="1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8B6FC5E">
      <w:start w:val="1"/>
      <w:numFmt w:val="lowerRoman"/>
      <w:lvlText w:val="%3"/>
      <w:lvlJc w:val="left"/>
      <w:pPr>
        <w:ind w:left="2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F6072C4">
      <w:start w:val="1"/>
      <w:numFmt w:val="decimal"/>
      <w:lvlText w:val="%4"/>
      <w:lvlJc w:val="left"/>
      <w:pPr>
        <w:ind w:left="3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5E9128">
      <w:start w:val="1"/>
      <w:numFmt w:val="lowerLetter"/>
      <w:lvlText w:val="%5"/>
      <w:lvlJc w:val="left"/>
      <w:pPr>
        <w:ind w:left="3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0144EDA">
      <w:start w:val="1"/>
      <w:numFmt w:val="lowerRoman"/>
      <w:lvlText w:val="%6"/>
      <w:lvlJc w:val="left"/>
      <w:pPr>
        <w:ind w:left="4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746263A">
      <w:start w:val="1"/>
      <w:numFmt w:val="decimal"/>
      <w:lvlText w:val="%7"/>
      <w:lvlJc w:val="left"/>
      <w:pPr>
        <w:ind w:left="5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CB6FF2A">
      <w:start w:val="1"/>
      <w:numFmt w:val="lowerLetter"/>
      <w:lvlText w:val="%8"/>
      <w:lvlJc w:val="left"/>
      <w:pPr>
        <w:ind w:left="6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DE29386">
      <w:start w:val="1"/>
      <w:numFmt w:val="lowerRoman"/>
      <w:lvlText w:val="%9"/>
      <w:lvlJc w:val="left"/>
      <w:pPr>
        <w:ind w:left="6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FF351D0"/>
    <w:multiLevelType w:val="hybridMultilevel"/>
    <w:tmpl w:val="B2A04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23"/>
  </w:num>
  <w:num w:numId="4">
    <w:abstractNumId w:val="15"/>
  </w:num>
  <w:num w:numId="5">
    <w:abstractNumId w:val="10"/>
  </w:num>
  <w:num w:numId="6">
    <w:abstractNumId w:val="9"/>
  </w:num>
  <w:num w:numId="7">
    <w:abstractNumId w:val="19"/>
  </w:num>
  <w:num w:numId="8">
    <w:abstractNumId w:val="4"/>
  </w:num>
  <w:num w:numId="9">
    <w:abstractNumId w:val="22"/>
  </w:num>
  <w:num w:numId="10">
    <w:abstractNumId w:val="8"/>
  </w:num>
  <w:num w:numId="11">
    <w:abstractNumId w:val="7"/>
  </w:num>
  <w:num w:numId="12">
    <w:abstractNumId w:val="16"/>
  </w:num>
  <w:num w:numId="13">
    <w:abstractNumId w:val="0"/>
  </w:num>
  <w:num w:numId="14">
    <w:abstractNumId w:val="18"/>
  </w:num>
  <w:num w:numId="15">
    <w:abstractNumId w:val="24"/>
  </w:num>
  <w:num w:numId="16">
    <w:abstractNumId w:val="2"/>
  </w:num>
  <w:num w:numId="17">
    <w:abstractNumId w:val="20"/>
  </w:num>
  <w:num w:numId="18">
    <w:abstractNumId w:val="6"/>
  </w:num>
  <w:num w:numId="19">
    <w:abstractNumId w:val="13"/>
  </w:num>
  <w:num w:numId="20">
    <w:abstractNumId w:val="21"/>
  </w:num>
  <w:num w:numId="21">
    <w:abstractNumId w:val="25"/>
  </w:num>
  <w:num w:numId="22">
    <w:abstractNumId w:val="14"/>
  </w:num>
  <w:num w:numId="23">
    <w:abstractNumId w:val="17"/>
  </w:num>
  <w:num w:numId="24">
    <w:abstractNumId w:val="5"/>
  </w:num>
  <w:num w:numId="25">
    <w:abstractNumId w:val="3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ED3"/>
    <w:rsid w:val="0018296D"/>
    <w:rsid w:val="002440C6"/>
    <w:rsid w:val="002D39E0"/>
    <w:rsid w:val="00314760"/>
    <w:rsid w:val="00330B6D"/>
    <w:rsid w:val="00351493"/>
    <w:rsid w:val="004C4ED3"/>
    <w:rsid w:val="00515DA1"/>
    <w:rsid w:val="005877AF"/>
    <w:rsid w:val="005A5313"/>
    <w:rsid w:val="005B0592"/>
    <w:rsid w:val="006201D3"/>
    <w:rsid w:val="00710633"/>
    <w:rsid w:val="0078309B"/>
    <w:rsid w:val="007A5FAA"/>
    <w:rsid w:val="00805953"/>
    <w:rsid w:val="00850FC3"/>
    <w:rsid w:val="0087390B"/>
    <w:rsid w:val="008A6A5E"/>
    <w:rsid w:val="00903A51"/>
    <w:rsid w:val="009A27DC"/>
    <w:rsid w:val="00A57308"/>
    <w:rsid w:val="00B07F9D"/>
    <w:rsid w:val="00B249B0"/>
    <w:rsid w:val="00C10584"/>
    <w:rsid w:val="00C24787"/>
    <w:rsid w:val="00C7448E"/>
    <w:rsid w:val="00D36E9F"/>
    <w:rsid w:val="00D43DCB"/>
    <w:rsid w:val="00E01730"/>
    <w:rsid w:val="00E0773A"/>
    <w:rsid w:val="00E13AE8"/>
    <w:rsid w:val="00E75403"/>
    <w:rsid w:val="00F8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63A150-F500-4A78-88DB-A022B651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C4E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47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247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09DCB-4991-472B-BC97-4ABCB1106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2717</Words>
  <Characters>15487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2015-12-03T13:50:00Z</cp:lastPrinted>
  <dcterms:created xsi:type="dcterms:W3CDTF">2018-07-12T10:31:00Z</dcterms:created>
  <dcterms:modified xsi:type="dcterms:W3CDTF">2018-07-12T10:31:00Z</dcterms:modified>
</cp:coreProperties>
</file>